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6F1" w:rsidRDefault="00EC46F1">
      <w:pPr>
        <w:rPr>
          <w:sz w:val="44"/>
        </w:rPr>
      </w:pPr>
      <w:r w:rsidRPr="00EC46F1">
        <w:rPr>
          <w:sz w:val="44"/>
        </w:rPr>
        <w:t>Derde Bachelor Chemie</w:t>
      </w:r>
    </w:p>
    <w:p w:rsidR="00EC46F1" w:rsidRDefault="00EC46F1" w:rsidP="00EC46F1">
      <w:pPr>
        <w:rPr>
          <w:sz w:val="44"/>
        </w:rPr>
      </w:pPr>
    </w:p>
    <w:p w:rsidR="0096510A" w:rsidRDefault="00EC46F1" w:rsidP="00EC46F1">
      <w:pPr>
        <w:rPr>
          <w:b/>
          <w:sz w:val="24"/>
          <w:u w:val="single"/>
        </w:rPr>
      </w:pPr>
      <w:r>
        <w:rPr>
          <w:b/>
          <w:sz w:val="24"/>
          <w:u w:val="single"/>
        </w:rPr>
        <w:t>Fysische Chemie</w:t>
      </w:r>
    </w:p>
    <w:p w:rsidR="00EC46F1" w:rsidRDefault="00EC46F1" w:rsidP="00EC46F1">
      <w:pPr>
        <w:rPr>
          <w:b/>
          <w:sz w:val="24"/>
          <w:u w:val="single"/>
        </w:rPr>
      </w:pPr>
    </w:p>
    <w:p w:rsidR="00EC46F1" w:rsidRDefault="00EC46F1" w:rsidP="00EC46F1">
      <w:r>
        <w:t>- Bespreek kwantum efficiëntie bij fotochemische ontbinding van ozon.</w:t>
      </w:r>
    </w:p>
    <w:p w:rsidR="00EC46F1" w:rsidRDefault="00EC46F1" w:rsidP="00EC46F1">
      <w:r>
        <w:t>-Bespreek botsingstheorie</w:t>
      </w:r>
    </w:p>
    <w:p w:rsidR="00EC46F1" w:rsidRDefault="00EC46F1" w:rsidP="00EC46F1">
      <w:r>
        <w:t xml:space="preserve">-Ga de </w:t>
      </w:r>
      <w:proofErr w:type="spellStart"/>
      <w:r>
        <w:t>Debye-Hückel</w:t>
      </w:r>
      <w:proofErr w:type="spellEnd"/>
      <w:r>
        <w:t xml:space="preserve"> theorie na in de snelheid van reacties en in de oplosbaarheid.</w:t>
      </w:r>
    </w:p>
    <w:p w:rsidR="001856CF" w:rsidRDefault="001856CF" w:rsidP="001856CF">
      <w:r>
        <w:t>-De opbrengstefficiëntie van HCL synthese is veel groter  dan 1. Leg uit</w:t>
      </w:r>
    </w:p>
    <w:p w:rsidR="001856CF" w:rsidRDefault="001856CF" w:rsidP="001856CF">
      <w:r>
        <w:t>-Berekenen de potentiaalverdeling rond het CI</w:t>
      </w:r>
    </w:p>
    <w:p w:rsidR="001856CF" w:rsidRDefault="001856CF" w:rsidP="001856CF">
      <w:r>
        <w:t xml:space="preserve">-Als PH </w:t>
      </w:r>
      <w:proofErr w:type="spellStart"/>
      <w:r>
        <w:t>tss</w:t>
      </w:r>
      <w:proofErr w:type="spellEnd"/>
      <w:r>
        <w:t xml:space="preserve"> O en 5 dan is er corrosie van ijzer en lood door protonen. Maar wanneer </w:t>
      </w:r>
      <w:proofErr w:type="spellStart"/>
      <w:r>
        <w:t>pH</w:t>
      </w:r>
      <w:proofErr w:type="spellEnd"/>
      <w:r>
        <w:t>&gt;5 dan wordt lood niet meer aangetast door corrosie. Verklaar (</w:t>
      </w:r>
      <w:proofErr w:type="spellStart"/>
      <w:r>
        <w:t>geg</w:t>
      </w:r>
      <w:proofErr w:type="spellEnd"/>
      <w:r>
        <w:t>: E°(Pb2+/Pb) en E°(Fe2+/Fe))           (tip): a(</w:t>
      </w:r>
      <w:proofErr w:type="spellStart"/>
      <w:r>
        <w:t>ev</w:t>
      </w:r>
      <w:proofErr w:type="spellEnd"/>
      <w:r>
        <w:t>)&gt; 10^-6 M)</w:t>
      </w:r>
    </w:p>
    <w:p w:rsidR="001856CF" w:rsidRDefault="001856CF" w:rsidP="001856CF"/>
    <w:p w:rsidR="001856CF" w:rsidRDefault="001856CF" w:rsidP="001856CF">
      <w:pPr>
        <w:rPr>
          <w:b/>
          <w:sz w:val="24"/>
          <w:u w:val="single"/>
        </w:rPr>
      </w:pPr>
      <w:r w:rsidRPr="001856CF">
        <w:rPr>
          <w:b/>
          <w:sz w:val="24"/>
          <w:u w:val="single"/>
        </w:rPr>
        <w:t>KWM</w:t>
      </w:r>
    </w:p>
    <w:p w:rsidR="001856CF" w:rsidRDefault="001856CF" w:rsidP="001856CF">
      <w:pPr>
        <w:rPr>
          <w:sz w:val="24"/>
        </w:rPr>
      </w:pPr>
    </w:p>
    <w:p w:rsidR="001856CF" w:rsidRPr="001856CF" w:rsidRDefault="001856CF" w:rsidP="001856CF">
      <w:r>
        <w:t>-</w:t>
      </w:r>
      <w:r w:rsidRPr="001856CF">
        <w:t>signalisatie en etikettering bij wegvervoer van gevaarlijke goederen</w:t>
      </w:r>
    </w:p>
    <w:p w:rsidR="001856CF" w:rsidRPr="001856CF" w:rsidRDefault="001856CF" w:rsidP="001856CF">
      <w:r>
        <w:t>-</w:t>
      </w:r>
      <w:proofErr w:type="spellStart"/>
      <w:r w:rsidRPr="001856CF">
        <w:t>Hydrobiologische</w:t>
      </w:r>
      <w:proofErr w:type="spellEnd"/>
      <w:r w:rsidRPr="001856CF">
        <w:t xml:space="preserve"> waterkwaliteit</w:t>
      </w:r>
    </w:p>
    <w:p w:rsidR="001856CF" w:rsidRPr="001856CF" w:rsidRDefault="001856CF" w:rsidP="001856CF">
      <w:r>
        <w:t>-</w:t>
      </w:r>
      <w:proofErr w:type="spellStart"/>
      <w:r w:rsidRPr="001856CF">
        <w:t>Reversed</w:t>
      </w:r>
      <w:proofErr w:type="spellEnd"/>
      <w:r w:rsidRPr="001856CF">
        <w:t xml:space="preserve"> Osmose</w:t>
      </w:r>
    </w:p>
    <w:p w:rsidR="001856CF" w:rsidRDefault="001856CF" w:rsidP="001856CF">
      <w:r>
        <w:t>-</w:t>
      </w:r>
      <w:r w:rsidRPr="001856CF">
        <w:t>Wat zijn de soorten fouten die zicht kunnen voordoen bij een productie</w:t>
      </w:r>
      <w:r>
        <w:t xml:space="preserve">. </w:t>
      </w:r>
      <w:r w:rsidRPr="001856CF">
        <w:t>Wat zijn de primaire maatregelen ter beheersing van die fouten</w:t>
      </w:r>
      <w:r>
        <w:t xml:space="preserve">. </w:t>
      </w:r>
      <w:r w:rsidRPr="001856CF">
        <w:t xml:space="preserve">Illustreer twee soorten fouten met </w:t>
      </w:r>
      <w:proofErr w:type="spellStart"/>
      <w:r w:rsidRPr="001856CF">
        <w:t>Bhopal</w:t>
      </w:r>
      <w:proofErr w:type="spellEnd"/>
      <w:r>
        <w:t>.</w:t>
      </w:r>
    </w:p>
    <w:p w:rsidR="000B4698" w:rsidRDefault="000B4698" w:rsidP="001856CF"/>
    <w:p w:rsidR="000B4698" w:rsidRPr="000B4698" w:rsidRDefault="000B4698" w:rsidP="001856CF">
      <w:pPr>
        <w:rPr>
          <w:b/>
          <w:sz w:val="24"/>
          <w:u w:val="single"/>
        </w:rPr>
      </w:pPr>
      <w:r w:rsidRPr="000B4698">
        <w:rPr>
          <w:b/>
          <w:sz w:val="24"/>
          <w:u w:val="single"/>
        </w:rPr>
        <w:t>Elektrochemische analysemethoden</w:t>
      </w:r>
    </w:p>
    <w:p w:rsidR="000B4698" w:rsidRDefault="000B4698" w:rsidP="001856CF">
      <w:pPr>
        <w:rPr>
          <w:sz w:val="15"/>
          <w:szCs w:val="15"/>
          <w:lang w:val="nl-NL"/>
        </w:rPr>
      </w:pPr>
    </w:p>
    <w:p w:rsidR="000B4698" w:rsidRDefault="000B4698" w:rsidP="001856CF">
      <w:r w:rsidRPr="000B4698">
        <w:t>Eerste groep:</w:t>
      </w:r>
      <w:r w:rsidRPr="000B4698">
        <w:br/>
        <w:t xml:space="preserve">vraag 1: was zo dat je moet zeggen van wat gebeurt met </w:t>
      </w:r>
      <w:proofErr w:type="spellStart"/>
      <w:r w:rsidRPr="000B4698">
        <w:t>ohmse</w:t>
      </w:r>
      <w:proofErr w:type="spellEnd"/>
      <w:r w:rsidRPr="000B4698">
        <w:br/>
      </w:r>
      <w:proofErr w:type="spellStart"/>
      <w:r w:rsidRPr="000B4698">
        <w:t>overpotentiaal</w:t>
      </w:r>
      <w:proofErr w:type="spellEnd"/>
      <w:r w:rsidRPr="000B4698">
        <w:t>, en de andere ook indien er iets verandert.</w:t>
      </w:r>
      <w:r w:rsidRPr="000B4698">
        <w:br/>
        <w:t>Wat veranderde was:</w:t>
      </w:r>
      <w:r w:rsidRPr="000B4698">
        <w:br/>
        <w:t>m van reactieproduct stijgt</w:t>
      </w:r>
      <w:r w:rsidRPr="000B4698">
        <w:br/>
      </w:r>
      <w:proofErr w:type="spellStart"/>
      <w:r w:rsidRPr="000B4698">
        <w:t>dubbellaagcapaciteit</w:t>
      </w:r>
      <w:proofErr w:type="spellEnd"/>
      <w:r w:rsidRPr="000B4698">
        <w:t xml:space="preserve"> daalt</w:t>
      </w:r>
      <w:r w:rsidRPr="000B4698">
        <w:br/>
        <w:t>viscositeit stijgt</w:t>
      </w:r>
      <w:r w:rsidRPr="000B4698">
        <w:br/>
      </w:r>
      <w:r w:rsidRPr="000B4698">
        <w:br/>
        <w:t>Vraag2: die vraag van oefening 29 in het werkcollege. Zelfde waarden van alles, en 3 van</w:t>
      </w:r>
      <w:r w:rsidRPr="000B4698">
        <w:br/>
        <w:t>de 5 gegeven elektroden (zelfde stromen)</w:t>
      </w:r>
      <w:r w:rsidRPr="000B4698">
        <w:br/>
        <w:t>Wat je moet doen is de somcurve maken van al je aanwezige</w:t>
      </w:r>
      <w:r w:rsidRPr="000B4698">
        <w:br/>
        <w:t>bestanddelen, en dan moet je twee rechten tekenen op i=x en i=-x met x</w:t>
      </w:r>
      <w:r w:rsidRPr="000B4698">
        <w:br/>
        <w:t>dus de opgelegde stroom. Alles dat daartussen ligt wordt gedaan.</w:t>
      </w:r>
      <w:r w:rsidRPr="000B4698">
        <w:br/>
        <w:t xml:space="preserve">Vraag languit geschreven: Een oplossing (solvent water) bevat, naast een hoeveelheid indifferent elektrolyt, CuCl2 en </w:t>
      </w:r>
      <w:proofErr w:type="spellStart"/>
      <w:r w:rsidRPr="000B4698">
        <w:t>HCl</w:t>
      </w:r>
      <w:proofErr w:type="spellEnd"/>
      <w:r w:rsidRPr="000B4698">
        <w:t xml:space="preserve"> in concentraties die aanleiding geven tot een </w:t>
      </w:r>
      <w:proofErr w:type="spellStart"/>
      <w:r w:rsidRPr="000B4698">
        <w:t>kathodische</w:t>
      </w:r>
      <w:proofErr w:type="spellEnd"/>
      <w:r w:rsidRPr="000B4698">
        <w:t xml:space="preserve"> </w:t>
      </w:r>
      <w:proofErr w:type="spellStart"/>
      <w:r w:rsidRPr="000B4698">
        <w:t>limietstroomdensiteit</w:t>
      </w:r>
      <w:proofErr w:type="spellEnd"/>
      <w:r w:rsidRPr="000B4698">
        <w:t xml:space="preserve"> van 2mA/</w:t>
      </w:r>
      <w:proofErr w:type="spellStart"/>
      <w:r w:rsidRPr="000B4698">
        <w:t>cm²</w:t>
      </w:r>
      <w:proofErr w:type="spellEnd"/>
      <w:r w:rsidRPr="000B4698">
        <w:t xml:space="preserve"> voor Cu2+ naar Cu(0) en 1mA/</w:t>
      </w:r>
      <w:proofErr w:type="spellStart"/>
      <w:r w:rsidRPr="000B4698">
        <w:t>cm²</w:t>
      </w:r>
      <w:proofErr w:type="spellEnd"/>
      <w:r w:rsidRPr="000B4698">
        <w:t xml:space="preserve"> voor reductie van H+ tot H2 en een </w:t>
      </w:r>
      <w:proofErr w:type="spellStart"/>
      <w:r w:rsidRPr="000B4698">
        <w:t>anodische</w:t>
      </w:r>
      <w:proofErr w:type="spellEnd"/>
      <w:r w:rsidRPr="000B4698">
        <w:t xml:space="preserve"> </w:t>
      </w:r>
      <w:proofErr w:type="spellStart"/>
      <w:r w:rsidRPr="000B4698">
        <w:t>limietstroomdensiteit</w:t>
      </w:r>
      <w:proofErr w:type="spellEnd"/>
      <w:r w:rsidRPr="000B4698">
        <w:t xml:space="preserve"> van 3mA/</w:t>
      </w:r>
      <w:proofErr w:type="spellStart"/>
      <w:r w:rsidRPr="000B4698">
        <w:t>cm²</w:t>
      </w:r>
      <w:proofErr w:type="spellEnd"/>
      <w:r w:rsidRPr="000B4698">
        <w:t>.</w:t>
      </w:r>
      <w:r w:rsidRPr="000B4698">
        <w:br/>
        <w:t>Aan welke elektrode (anode en kathode) gaan welke reacties door als de gegeven stroom door de cel wordt gestuurd? Er is geen poreuze wand aanwezig (elektroden zitten in zelfde oplossing), de reacties verlopen reversibel, behalve oxidatie en reductie van water.</w:t>
      </w:r>
      <w:r w:rsidRPr="000B4698">
        <w:br/>
        <w:t xml:space="preserve">Materiaal </w:t>
      </w:r>
      <w:r w:rsidRPr="000B4698">
        <w:br/>
        <w:t>anode/kathode stroom (in mA/</w:t>
      </w:r>
      <w:proofErr w:type="spellStart"/>
      <w:r w:rsidRPr="000B4698">
        <w:t>cm²</w:t>
      </w:r>
      <w:proofErr w:type="spellEnd"/>
      <w:r w:rsidRPr="000B4698">
        <w:t>)</w:t>
      </w:r>
      <w:r w:rsidRPr="000B4698">
        <w:br/>
      </w:r>
      <w:proofErr w:type="spellStart"/>
      <w:r w:rsidRPr="000B4698">
        <w:t>An</w:t>
      </w:r>
      <w:proofErr w:type="spellEnd"/>
      <w:r w:rsidRPr="000B4698">
        <w:t>/</w:t>
      </w:r>
      <w:proofErr w:type="spellStart"/>
      <w:r w:rsidRPr="000B4698">
        <w:t>Kath</w:t>
      </w:r>
      <w:proofErr w:type="spellEnd"/>
      <w:r w:rsidRPr="000B4698">
        <w:t>: Pt/Pt stroom:1</w:t>
      </w:r>
      <w:r w:rsidRPr="000B4698">
        <w:br/>
      </w:r>
      <w:proofErr w:type="spellStart"/>
      <w:r w:rsidRPr="000B4698">
        <w:t>An</w:t>
      </w:r>
      <w:proofErr w:type="spellEnd"/>
      <w:r w:rsidRPr="000B4698">
        <w:t>/</w:t>
      </w:r>
      <w:proofErr w:type="spellStart"/>
      <w:r w:rsidRPr="000B4698">
        <w:t>Kath</w:t>
      </w:r>
      <w:proofErr w:type="spellEnd"/>
      <w:r w:rsidRPr="000B4698">
        <w:t>: Cu/Pt stroom: 5</w:t>
      </w:r>
      <w:r w:rsidRPr="000B4698">
        <w:br/>
      </w:r>
      <w:proofErr w:type="spellStart"/>
      <w:r w:rsidRPr="000B4698">
        <w:t>An</w:t>
      </w:r>
      <w:proofErr w:type="spellEnd"/>
      <w:r w:rsidRPr="000B4698">
        <w:t>/</w:t>
      </w:r>
      <w:proofErr w:type="spellStart"/>
      <w:r w:rsidRPr="000B4698">
        <w:t>Kath</w:t>
      </w:r>
      <w:proofErr w:type="spellEnd"/>
      <w:r w:rsidRPr="000B4698">
        <w:t>: Ag/Ag stroom: 2</w:t>
      </w:r>
      <w:r w:rsidRPr="000B4698">
        <w:br/>
      </w:r>
      <w:r w:rsidRPr="000B4698">
        <w:br/>
        <w:t>Vraag 3: je hebt Fe dat corrodeert in een tank die geroerd wordt, in</w:t>
      </w:r>
      <w:r w:rsidRPr="000B4698">
        <w:br/>
      </w:r>
      <w:r w:rsidRPr="000B4698">
        <w:lastRenderedPageBreak/>
        <w:t xml:space="preserve">een solvent natuurlijk. </w:t>
      </w:r>
      <w:proofErr w:type="spellStart"/>
      <w:r w:rsidRPr="000B4698">
        <w:t>Datsolvent</w:t>
      </w:r>
      <w:proofErr w:type="spellEnd"/>
      <w:r w:rsidRPr="000B4698">
        <w:t xml:space="preserve"> staat open aan de lucht en is zuur</w:t>
      </w:r>
      <w:r w:rsidRPr="000B4698">
        <w:br/>
        <w:t>genoeg om ervoor te zorgen dat niks neerslaat. Dan is de vraag wat</w:t>
      </w:r>
      <w:r w:rsidRPr="000B4698">
        <w:br/>
        <w:t>wordt gevormd: Fe2+ of Fe3+?</w:t>
      </w:r>
      <w:r w:rsidRPr="000B4698">
        <w:br/>
      </w:r>
      <w:r w:rsidRPr="000B4698">
        <w:br/>
        <w:t>Vraag4: Kan in een elektrochemische reactie transport gebeuren door</w:t>
      </w:r>
      <w:r w:rsidRPr="000B4698">
        <w:br/>
        <w:t>enkel diffusie, enkel migratie of enkel convectie, puur theoretisch</w:t>
      </w:r>
      <w:r w:rsidRPr="000B4698">
        <w:br/>
        <w:t>gezien? Verklaar.</w:t>
      </w:r>
    </w:p>
    <w:p w:rsidR="001856CF" w:rsidRDefault="001856CF" w:rsidP="001856CF"/>
    <w:p w:rsidR="001856CF" w:rsidRPr="001856CF" w:rsidRDefault="001856CF" w:rsidP="001856CF"/>
    <w:sectPr w:rsidR="001856CF" w:rsidRPr="001856CF" w:rsidSect="0096510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C46F1"/>
    <w:rsid w:val="000B4698"/>
    <w:rsid w:val="001856CF"/>
    <w:rsid w:val="00564F9A"/>
    <w:rsid w:val="00894693"/>
    <w:rsid w:val="0096510A"/>
    <w:rsid w:val="00B352E4"/>
    <w:rsid w:val="00EC46F1"/>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6510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391</Words>
  <Characters>2154</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dc:creator>
  <cp:lastModifiedBy>Lana</cp:lastModifiedBy>
  <cp:revision>4</cp:revision>
  <dcterms:created xsi:type="dcterms:W3CDTF">2010-02-12T15:47:00Z</dcterms:created>
  <dcterms:modified xsi:type="dcterms:W3CDTF">2010-11-03T12:42:00Z</dcterms:modified>
</cp:coreProperties>
</file>