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6A1" w:rsidRPr="00432301" w:rsidRDefault="000F36A1" w:rsidP="000F36A1">
      <w:pPr>
        <w:tabs>
          <w:tab w:val="left" w:pos="1215"/>
        </w:tabs>
        <w:spacing w:line="276" w:lineRule="auto"/>
        <w:jc w:val="both"/>
        <w:rPr>
          <w:rFonts w:cstheme="minorHAnsi"/>
          <w:b/>
          <w:bCs/>
          <w:color w:val="1F4E79" w:themeColor="accent5" w:themeShade="80"/>
          <w:sz w:val="36"/>
          <w:szCs w:val="36"/>
          <w:u w:val="single"/>
          <w:lang w:val="en-GB"/>
        </w:rPr>
      </w:pPr>
      <w:bookmarkStart w:id="0" w:name="_Hlk58162873"/>
      <w:proofErr w:type="spellStart"/>
      <w:r w:rsidRPr="00432301">
        <w:rPr>
          <w:rFonts w:cstheme="minorHAnsi"/>
          <w:b/>
          <w:bCs/>
          <w:color w:val="1F4E79" w:themeColor="accent5" w:themeShade="80"/>
          <w:sz w:val="36"/>
          <w:szCs w:val="36"/>
          <w:u w:val="single"/>
          <w:lang w:val="en-GB"/>
        </w:rPr>
        <w:t>Examenvragen</w:t>
      </w:r>
      <w:proofErr w:type="spellEnd"/>
      <w:r w:rsidRPr="00432301">
        <w:rPr>
          <w:rFonts w:cstheme="minorHAnsi"/>
          <w:b/>
          <w:bCs/>
          <w:color w:val="1F4E79" w:themeColor="accent5" w:themeShade="80"/>
          <w:sz w:val="36"/>
          <w:szCs w:val="36"/>
          <w:u w:val="single"/>
          <w:lang w:val="en-GB"/>
        </w:rPr>
        <w:t xml:space="preserve"> 2e</w:t>
      </w:r>
      <w:r w:rsidRPr="00432301">
        <w:rPr>
          <w:rFonts w:cstheme="minorHAnsi"/>
          <w:b/>
          <w:bCs/>
          <w:color w:val="1F4E79" w:themeColor="accent5" w:themeShade="80"/>
          <w:sz w:val="36"/>
          <w:szCs w:val="36"/>
          <w:u w:val="single"/>
          <w:vertAlign w:val="superscript"/>
          <w:lang w:val="en-GB"/>
        </w:rPr>
        <w:t xml:space="preserve"> </w:t>
      </w:r>
      <w:r w:rsidRPr="00432301">
        <w:rPr>
          <w:rFonts w:cstheme="minorHAnsi"/>
          <w:b/>
          <w:bCs/>
          <w:color w:val="1F4E79" w:themeColor="accent5" w:themeShade="80"/>
          <w:sz w:val="36"/>
          <w:szCs w:val="36"/>
          <w:u w:val="single"/>
          <w:lang w:val="en-GB"/>
        </w:rPr>
        <w:t xml:space="preserve">Bachelor </w:t>
      </w:r>
      <w:proofErr w:type="spellStart"/>
      <w:r w:rsidRPr="00432301">
        <w:rPr>
          <w:rFonts w:cstheme="minorHAnsi"/>
          <w:b/>
          <w:bCs/>
          <w:color w:val="1F4E79" w:themeColor="accent5" w:themeShade="80"/>
          <w:sz w:val="36"/>
          <w:szCs w:val="36"/>
          <w:u w:val="single"/>
          <w:lang w:val="en-GB"/>
        </w:rPr>
        <w:t>Chemie</w:t>
      </w:r>
      <w:proofErr w:type="spellEnd"/>
      <w:r w:rsidRPr="00432301">
        <w:rPr>
          <w:rFonts w:cstheme="minorHAnsi"/>
          <w:b/>
          <w:bCs/>
          <w:color w:val="1F4E79" w:themeColor="accent5" w:themeShade="80"/>
          <w:sz w:val="36"/>
          <w:szCs w:val="36"/>
          <w:u w:val="single"/>
          <w:lang w:val="en-GB"/>
        </w:rPr>
        <w:t xml:space="preserve"> – sem</w:t>
      </w:r>
      <w:r w:rsidR="00432301" w:rsidRPr="00432301">
        <w:rPr>
          <w:rFonts w:cstheme="minorHAnsi"/>
          <w:b/>
          <w:bCs/>
          <w:color w:val="1F4E79" w:themeColor="accent5" w:themeShade="80"/>
          <w:sz w:val="36"/>
          <w:szCs w:val="36"/>
          <w:u w:val="single"/>
          <w:lang w:val="en-GB"/>
        </w:rPr>
        <w:t>ester</w:t>
      </w:r>
      <w:r w:rsidRPr="00432301">
        <w:rPr>
          <w:rFonts w:cstheme="minorHAnsi"/>
          <w:b/>
          <w:bCs/>
          <w:color w:val="1F4E79" w:themeColor="accent5" w:themeShade="80"/>
          <w:sz w:val="36"/>
          <w:szCs w:val="36"/>
          <w:u w:val="single"/>
          <w:lang w:val="en-GB"/>
        </w:rPr>
        <w:t xml:space="preserve"> 2</w:t>
      </w:r>
    </w:p>
    <w:bookmarkEnd w:id="0"/>
    <w:p w:rsidR="00432301" w:rsidRPr="00266F96" w:rsidRDefault="00432301" w:rsidP="00432301">
      <w:pPr>
        <w:tabs>
          <w:tab w:val="left" w:pos="1215"/>
        </w:tabs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266F96">
        <w:rPr>
          <w:rFonts w:cstheme="minorHAnsi"/>
          <w:b/>
          <w:bCs/>
          <w:i/>
          <w:iCs/>
          <w:sz w:val="24"/>
          <w:szCs w:val="24"/>
        </w:rPr>
        <w:t>Beste student,</w:t>
      </w:r>
      <w:r w:rsidRPr="00266F96">
        <w:rPr>
          <w:rFonts w:cstheme="minorHAnsi"/>
          <w:i/>
          <w:iCs/>
          <w:sz w:val="24"/>
          <w:szCs w:val="24"/>
        </w:rPr>
        <w:t xml:space="preserve"> dit document bevat alle examenvragen die bijgehouden zijn doorheen de voorbije jaren. Hou er rekening mee dat sommige onvolledig zijn en dat er een hele hoop ontbreken.</w:t>
      </w:r>
      <w:r>
        <w:rPr>
          <w:rFonts w:cstheme="minorHAnsi"/>
          <w:i/>
          <w:iCs/>
          <w:sz w:val="24"/>
          <w:szCs w:val="24"/>
        </w:rPr>
        <w:t xml:space="preserve"> Een bijkomende kanttekening is dat sinds 2018 het traject voor de 3</w:t>
      </w:r>
      <w:r w:rsidRPr="005F2A52">
        <w:rPr>
          <w:rFonts w:cstheme="minorHAnsi"/>
          <w:i/>
          <w:iCs/>
          <w:sz w:val="24"/>
          <w:szCs w:val="24"/>
          <w:vertAlign w:val="superscript"/>
        </w:rPr>
        <w:t>e</w:t>
      </w:r>
      <w:r>
        <w:rPr>
          <w:rFonts w:cstheme="minorHAnsi"/>
          <w:i/>
          <w:iCs/>
          <w:sz w:val="24"/>
          <w:szCs w:val="24"/>
        </w:rPr>
        <w:t xml:space="preserve"> bachelor Chemie veranderd is. Redelijk wat vakken en examens zijn echter ongeveer hetzelfde gebleven. Soms kregen ze wel een andere naam en werd de inhoud lichtjes verschoven. </w:t>
      </w:r>
      <w:r w:rsidRPr="00266F96">
        <w:rPr>
          <w:rFonts w:cstheme="minorHAnsi"/>
          <w:i/>
          <w:iCs/>
          <w:sz w:val="24"/>
          <w:szCs w:val="24"/>
        </w:rPr>
        <w:t>De reden dat we deze</w:t>
      </w:r>
      <w:r>
        <w:rPr>
          <w:rFonts w:cstheme="minorHAnsi"/>
          <w:i/>
          <w:iCs/>
          <w:sz w:val="24"/>
          <w:szCs w:val="24"/>
        </w:rPr>
        <w:t xml:space="preserve"> oude examens</w:t>
      </w:r>
      <w:r w:rsidRPr="00266F96">
        <w:rPr>
          <w:rFonts w:cstheme="minorHAnsi"/>
          <w:i/>
          <w:iCs/>
          <w:sz w:val="24"/>
          <w:szCs w:val="24"/>
        </w:rPr>
        <w:t xml:space="preserve"> alsnog behouden is</w:t>
      </w:r>
      <w:r>
        <w:rPr>
          <w:rFonts w:cstheme="minorHAnsi"/>
          <w:i/>
          <w:iCs/>
          <w:sz w:val="24"/>
          <w:szCs w:val="24"/>
        </w:rPr>
        <w:t>,</w:t>
      </w:r>
      <w:r w:rsidRPr="00266F96">
        <w:rPr>
          <w:rFonts w:cstheme="minorHAnsi"/>
          <w:i/>
          <w:iCs/>
          <w:sz w:val="24"/>
          <w:szCs w:val="24"/>
        </w:rPr>
        <w:t xml:space="preserve"> omdat ze meestal nog steeds de essentie, belangrijke onderwerpen van de vakken weergeven. </w:t>
      </w:r>
      <w:r>
        <w:rPr>
          <w:rFonts w:cstheme="minorHAnsi"/>
          <w:i/>
          <w:iCs/>
          <w:sz w:val="24"/>
          <w:szCs w:val="24"/>
        </w:rPr>
        <w:t>Daarbij hebben we momenteel ook nog niet veel examens van het nieuwe traject. Om examenvragen te verzamelen van het nieuwe traject kan jij het verschil maken.</w:t>
      </w:r>
    </w:p>
    <w:p w:rsidR="00432301" w:rsidRPr="00266F96" w:rsidRDefault="00432301" w:rsidP="00432301">
      <w:pPr>
        <w:tabs>
          <w:tab w:val="left" w:pos="1215"/>
        </w:tabs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266F96">
        <w:rPr>
          <w:rFonts w:cstheme="minorHAnsi"/>
          <w:b/>
          <w:bCs/>
          <w:i/>
          <w:iCs/>
          <w:sz w:val="24"/>
          <w:szCs w:val="24"/>
        </w:rPr>
        <w:t>Wil je bijdragen aan ons archief?</w:t>
      </w:r>
      <w:r w:rsidRPr="00266F96">
        <w:rPr>
          <w:rFonts w:cstheme="minorHAnsi"/>
          <w:i/>
          <w:iCs/>
          <w:sz w:val="24"/>
          <w:szCs w:val="24"/>
        </w:rPr>
        <w:t xml:space="preserve"> Via de onderstaande Google Forms link kan je je examenvragen snel en eenvoudig deponeren! </w:t>
      </w:r>
    </w:p>
    <w:p w:rsidR="00432301" w:rsidRDefault="00432301" w:rsidP="00432301">
      <w:pPr>
        <w:spacing w:line="276" w:lineRule="auto"/>
        <w:rPr>
          <w:rStyle w:val="Hyperlink"/>
          <w:rFonts w:cstheme="minorHAnsi"/>
          <w:sz w:val="20"/>
          <w:szCs w:val="20"/>
        </w:rPr>
      </w:pPr>
      <w:hyperlink r:id="rId7" w:history="1">
        <w:r w:rsidRPr="00E775B8">
          <w:rPr>
            <w:rStyle w:val="Hyperlink"/>
            <w:rFonts w:cstheme="minorHAnsi"/>
            <w:sz w:val="20"/>
            <w:szCs w:val="20"/>
          </w:rPr>
          <w:t>https://forms.gle/yJyTS5yftJysfECJ9</w:t>
        </w:r>
      </w:hyperlink>
    </w:p>
    <w:p w:rsidR="000F36A1" w:rsidRDefault="000F36A1" w:rsidP="000F36A1">
      <w:pPr>
        <w:spacing w:line="276" w:lineRule="auto"/>
        <w:rPr>
          <w:rStyle w:val="Hyperlink"/>
          <w:rFonts w:cstheme="minorHAnsi"/>
          <w:sz w:val="20"/>
          <w:szCs w:val="20"/>
        </w:rPr>
      </w:pPr>
    </w:p>
    <w:p w:rsidR="000F36A1" w:rsidRPr="00EA6440" w:rsidRDefault="000F36A1" w:rsidP="000F36A1">
      <w:pPr>
        <w:tabs>
          <w:tab w:val="left" w:pos="1215"/>
        </w:tabs>
        <w:spacing w:line="276" w:lineRule="auto"/>
        <w:jc w:val="both"/>
        <w:rPr>
          <w:rFonts w:cstheme="minorHAnsi"/>
          <w:b/>
          <w:bCs/>
          <w:color w:val="1F4E79" w:themeColor="accent5" w:themeShade="80"/>
          <w:sz w:val="24"/>
          <w:szCs w:val="24"/>
          <w:u w:val="single"/>
        </w:rPr>
      </w:pPr>
      <w:bookmarkStart w:id="1" w:name="_Hlk58162923"/>
      <w:r w:rsidRPr="00EA6440">
        <w:rPr>
          <w:rFonts w:cstheme="minorHAnsi"/>
          <w:b/>
          <w:bCs/>
          <w:color w:val="1F4E79" w:themeColor="accent5" w:themeShade="80"/>
          <w:sz w:val="24"/>
          <w:szCs w:val="24"/>
          <w:u w:val="single"/>
        </w:rPr>
        <w:t>Vakken</w:t>
      </w:r>
      <w:r>
        <w:rPr>
          <w:rFonts w:cstheme="minorHAnsi"/>
          <w:b/>
          <w:bCs/>
          <w:color w:val="1F4E79" w:themeColor="accent5" w:themeShade="80"/>
          <w:sz w:val="24"/>
          <w:szCs w:val="24"/>
          <w:u w:val="single"/>
        </w:rPr>
        <w:t>: naam oud traject -&gt; huidig traject</w:t>
      </w:r>
    </w:p>
    <w:p w:rsidR="000F36A1" w:rsidRDefault="000F36A1" w:rsidP="000F36A1">
      <w:pPr>
        <w:pStyle w:val="Lijstalinea"/>
        <w:numPr>
          <w:ilvl w:val="0"/>
          <w:numId w:val="1"/>
        </w:numPr>
        <w:tabs>
          <w:tab w:val="left" w:pos="1215"/>
        </w:tabs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cstheme="minorHAnsi"/>
          <w:b/>
          <w:bCs/>
          <w:color w:val="2E74B5" w:themeColor="accent5" w:themeShade="BF"/>
          <w:sz w:val="24"/>
          <w:szCs w:val="24"/>
        </w:rPr>
        <w:t>Organische reactiviteit 2/3</w:t>
      </w:r>
      <w:r w:rsidR="0017368A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(</w:t>
      </w:r>
      <w:r w:rsidR="0017368A" w:rsidRPr="0017368A">
        <w:rPr>
          <w:rFonts w:cstheme="minorHAnsi"/>
          <w:b/>
          <w:bCs/>
          <w:color w:val="2E74B5" w:themeColor="accent5" w:themeShade="BF"/>
          <w:sz w:val="24"/>
          <w:szCs w:val="24"/>
        </w:rPr>
        <w:t>P. De Clercq</w:t>
      </w:r>
      <w:r w:rsidR="0017368A">
        <w:rPr>
          <w:rFonts w:cstheme="minorHAnsi"/>
          <w:b/>
          <w:bCs/>
          <w:color w:val="2E74B5" w:themeColor="accent5" w:themeShade="BF"/>
          <w:sz w:val="24"/>
          <w:szCs w:val="24"/>
        </w:rPr>
        <w:t>)</w:t>
      </w:r>
      <w:r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-&gt; Organische reactiviteit 2 (Johan Winne)</w:t>
      </w:r>
    </w:p>
    <w:p w:rsidR="000F36A1" w:rsidRDefault="000F36A1" w:rsidP="000F36A1">
      <w:pPr>
        <w:pStyle w:val="Lijstalinea"/>
        <w:numPr>
          <w:ilvl w:val="0"/>
          <w:numId w:val="1"/>
        </w:numPr>
        <w:tabs>
          <w:tab w:val="left" w:pos="1215"/>
        </w:tabs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cstheme="minorHAnsi"/>
          <w:b/>
          <w:bCs/>
          <w:color w:val="2E74B5" w:themeColor="accent5" w:themeShade="BF"/>
          <w:sz w:val="24"/>
          <w:szCs w:val="24"/>
        </w:rPr>
        <w:t>Spectroscopische analyse methoden (</w:t>
      </w:r>
      <w:r w:rsidR="0017368A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F. </w:t>
      </w:r>
      <w:proofErr w:type="spellStart"/>
      <w:r w:rsidR="0017368A">
        <w:rPr>
          <w:rFonts w:cstheme="minorHAnsi"/>
          <w:b/>
          <w:bCs/>
          <w:color w:val="2E74B5" w:themeColor="accent5" w:themeShade="BF"/>
          <w:sz w:val="24"/>
          <w:szCs w:val="24"/>
        </w:rPr>
        <w:t>Vanhaecke</w:t>
      </w:r>
      <w:proofErr w:type="spellEnd"/>
      <w:r w:rsidR="0017368A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-&gt; </w:t>
      </w:r>
      <w:proofErr w:type="spellStart"/>
      <w:r>
        <w:rPr>
          <w:rFonts w:cstheme="minorHAnsi"/>
          <w:b/>
          <w:bCs/>
          <w:color w:val="2E74B5" w:themeColor="accent5" w:themeShade="BF"/>
          <w:sz w:val="24"/>
          <w:szCs w:val="24"/>
        </w:rPr>
        <w:t>Laszlo</w:t>
      </w:r>
      <w:proofErr w:type="spellEnd"/>
      <w:r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2E74B5" w:themeColor="accent5" w:themeShade="BF"/>
          <w:sz w:val="24"/>
          <w:szCs w:val="24"/>
        </w:rPr>
        <w:t>Vincze</w:t>
      </w:r>
      <w:proofErr w:type="spellEnd"/>
      <w:r>
        <w:rPr>
          <w:rFonts w:cstheme="minorHAnsi"/>
          <w:b/>
          <w:bCs/>
          <w:color w:val="2E74B5" w:themeColor="accent5" w:themeShade="BF"/>
          <w:sz w:val="24"/>
          <w:szCs w:val="24"/>
        </w:rPr>
        <w:t>)</w:t>
      </w:r>
    </w:p>
    <w:p w:rsidR="000F36A1" w:rsidRDefault="000F36A1" w:rsidP="000F36A1">
      <w:pPr>
        <w:pStyle w:val="Lijstalinea"/>
        <w:numPr>
          <w:ilvl w:val="0"/>
          <w:numId w:val="1"/>
        </w:numPr>
        <w:tabs>
          <w:tab w:val="left" w:pos="1215"/>
        </w:tabs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Chemische binding -&gt; Symmetrie &amp; Spectroscopie (P. </w:t>
      </w:r>
      <w:proofErr w:type="spellStart"/>
      <w:r>
        <w:rPr>
          <w:rFonts w:cstheme="minorHAnsi"/>
          <w:b/>
          <w:bCs/>
          <w:color w:val="2E74B5" w:themeColor="accent5" w:themeShade="BF"/>
          <w:sz w:val="24"/>
          <w:szCs w:val="24"/>
        </w:rPr>
        <w:t>Bultinck</w:t>
      </w:r>
      <w:proofErr w:type="spellEnd"/>
      <w:r>
        <w:rPr>
          <w:rFonts w:cstheme="minorHAnsi"/>
          <w:b/>
          <w:bCs/>
          <w:color w:val="2E74B5" w:themeColor="accent5" w:themeShade="BF"/>
          <w:sz w:val="24"/>
          <w:szCs w:val="24"/>
        </w:rPr>
        <w:t>)</w:t>
      </w:r>
    </w:p>
    <w:p w:rsidR="0017368A" w:rsidRDefault="0017368A" w:rsidP="000F36A1">
      <w:pPr>
        <w:pStyle w:val="Lijstalinea"/>
        <w:numPr>
          <w:ilvl w:val="0"/>
          <w:numId w:val="1"/>
        </w:numPr>
        <w:tabs>
          <w:tab w:val="left" w:pos="1215"/>
        </w:tabs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Anorganische Chemie (K. De </w:t>
      </w:r>
      <w:proofErr w:type="spellStart"/>
      <w:r>
        <w:rPr>
          <w:rFonts w:cstheme="minorHAnsi"/>
          <w:b/>
          <w:bCs/>
          <w:color w:val="2E74B5" w:themeColor="accent5" w:themeShade="BF"/>
          <w:sz w:val="24"/>
          <w:szCs w:val="24"/>
        </w:rPr>
        <w:t>Buysser</w:t>
      </w:r>
      <w:proofErr w:type="spellEnd"/>
      <w:r>
        <w:rPr>
          <w:rFonts w:cstheme="minorHAnsi"/>
          <w:b/>
          <w:bCs/>
          <w:color w:val="2E74B5" w:themeColor="accent5" w:themeShade="BF"/>
          <w:sz w:val="24"/>
          <w:szCs w:val="24"/>
        </w:rPr>
        <w:t>)</w:t>
      </w:r>
    </w:p>
    <w:p w:rsidR="003274BB" w:rsidRPr="00EA6440" w:rsidRDefault="003274BB" w:rsidP="000F36A1">
      <w:pPr>
        <w:pStyle w:val="Lijstalinea"/>
        <w:numPr>
          <w:ilvl w:val="0"/>
          <w:numId w:val="1"/>
        </w:numPr>
        <w:tabs>
          <w:tab w:val="left" w:pos="1215"/>
        </w:tabs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cstheme="minorHAnsi"/>
          <w:b/>
          <w:bCs/>
          <w:color w:val="2E74B5" w:themeColor="accent5" w:themeShade="BF"/>
          <w:sz w:val="24"/>
          <w:szCs w:val="24"/>
        </w:rPr>
        <w:t>Structuuranalyse (José Martins)</w:t>
      </w:r>
    </w:p>
    <w:bookmarkEnd w:id="1"/>
    <w:p w:rsidR="000F36A1" w:rsidRDefault="000F36A1">
      <w:r>
        <w:br w:type="page"/>
      </w:r>
    </w:p>
    <w:p w:rsidR="000F36A1" w:rsidRDefault="000F36A1" w:rsidP="00572AA6">
      <w:pPr>
        <w:pStyle w:val="Kop2"/>
      </w:pPr>
      <w:r>
        <w:lastRenderedPageBreak/>
        <w:t>Organische Chemie: Reactiviteit 2:</w:t>
      </w:r>
    </w:p>
    <w:p w:rsidR="000F36A1" w:rsidRDefault="000F36A1" w:rsidP="00572AA6">
      <w:pPr>
        <w:pStyle w:val="Kop3"/>
      </w:pPr>
      <w:r>
        <w:t>2010-2011</w:t>
      </w:r>
    </w:p>
    <w:p w:rsidR="000F36A1" w:rsidRDefault="000F36A1" w:rsidP="000F36A1">
      <w:r>
        <w:t xml:space="preserve">Bespreek </w:t>
      </w:r>
      <w:proofErr w:type="spellStart"/>
      <w:r>
        <w:t>syn</w:t>
      </w:r>
      <w:proofErr w:type="spellEnd"/>
      <w:r>
        <w:t xml:space="preserve">/anti benadering bij </w:t>
      </w:r>
      <w:proofErr w:type="spellStart"/>
      <w:r>
        <w:t>aldolcondensatie</w:t>
      </w:r>
      <w:proofErr w:type="spellEnd"/>
    </w:p>
    <w:p w:rsidR="0017368A" w:rsidRDefault="000F36A1">
      <w:r>
        <w:t xml:space="preserve">Bespreek de </w:t>
      </w:r>
      <w:proofErr w:type="spellStart"/>
      <w:r>
        <w:t>fisherverestering</w:t>
      </w:r>
      <w:proofErr w:type="spellEnd"/>
      <w:r>
        <w:cr/>
      </w:r>
    </w:p>
    <w:p w:rsidR="0017368A" w:rsidRDefault="0017368A" w:rsidP="00572AA6">
      <w:pPr>
        <w:pStyle w:val="Kop3"/>
      </w:pPr>
      <w:r>
        <w:t>2011-2012 (</w:t>
      </w:r>
      <w:bookmarkStart w:id="2" w:name="_Hlk58243446"/>
      <w:r>
        <w:t>P. De Clercq</w:t>
      </w:r>
      <w:bookmarkEnd w:id="2"/>
      <w:r>
        <w:t>)</w:t>
      </w:r>
      <w:bookmarkStart w:id="3" w:name="_GoBack"/>
      <w:bookmarkEnd w:id="3"/>
    </w:p>
    <w:p w:rsidR="0017368A" w:rsidRDefault="0017368A" w:rsidP="0017368A">
      <w:r>
        <w:t> Geef het mechanisme van:</w:t>
      </w:r>
      <w:r>
        <w:br/>
        <w:t xml:space="preserve">o de </w:t>
      </w:r>
      <w:proofErr w:type="spellStart"/>
      <w:r>
        <w:t>Baeyer</w:t>
      </w:r>
      <w:proofErr w:type="spellEnd"/>
      <w:r>
        <w:t>-</w:t>
      </w:r>
      <w:proofErr w:type="spellStart"/>
      <w:r>
        <w:t>Villiger</w:t>
      </w:r>
      <w:proofErr w:type="spellEnd"/>
      <w:r>
        <w:t>-oxidatie</w:t>
      </w:r>
      <w:r>
        <w:br/>
        <w:t>o de Fisher-</w:t>
      </w:r>
      <w:proofErr w:type="spellStart"/>
      <w:r>
        <w:t>esterificatie</w:t>
      </w:r>
      <w:proofErr w:type="spellEnd"/>
      <w:r>
        <w:br/>
        <w:t xml:space="preserve">o de vorming van een </w:t>
      </w:r>
      <w:proofErr w:type="spellStart"/>
      <w:r>
        <w:t>acetaal</w:t>
      </w:r>
      <w:proofErr w:type="spellEnd"/>
      <w:r>
        <w:br/>
        <w:t xml:space="preserve">o de </w:t>
      </w:r>
      <w:proofErr w:type="spellStart"/>
      <w:r>
        <w:t>Claisen</w:t>
      </w:r>
      <w:proofErr w:type="spellEnd"/>
      <w:r>
        <w:t>-condensatie</w:t>
      </w:r>
      <w:r>
        <w:br/>
        <w:t>o de Michael-additie</w:t>
      </w:r>
      <w:r>
        <w:br/>
        <w:t>o de Wittig-reactie</w:t>
      </w:r>
    </w:p>
    <w:p w:rsidR="0017368A" w:rsidRDefault="0017368A" w:rsidP="0017368A">
      <w:r>
        <w:t xml:space="preserve"> Bespreek grondig de 1,3-dipolaire </w:t>
      </w:r>
      <w:proofErr w:type="spellStart"/>
      <w:r>
        <w:t>cycloadditie</w:t>
      </w:r>
      <w:proofErr w:type="spellEnd"/>
      <w:r>
        <w:t>.</w:t>
      </w:r>
    </w:p>
    <w:p w:rsidR="0017368A" w:rsidRDefault="0017368A" w:rsidP="0017368A">
      <w:r>
        <w:t xml:space="preserve"> Bespreek de reductie van </w:t>
      </w:r>
      <w:proofErr w:type="spellStart"/>
      <w:r>
        <w:t>alkynen</w:t>
      </w:r>
      <w:proofErr w:type="spellEnd"/>
      <w:r>
        <w:t xml:space="preserve"> met natrium in vloeibare ammoniak.</w:t>
      </w:r>
    </w:p>
    <w:p w:rsidR="0017368A" w:rsidRDefault="0017368A" w:rsidP="0017368A">
      <w:r>
        <w:t> Bespreek de reductie van 2-cyclohexenon met lithium in vloeibare ammoniak.</w:t>
      </w:r>
    </w:p>
    <w:p w:rsidR="0017368A" w:rsidRDefault="0017368A" w:rsidP="0017368A">
      <w:r>
        <w:t> Bespreek de 3,3-sigmatrope omlegging.</w:t>
      </w:r>
    </w:p>
    <w:p w:rsidR="0017368A" w:rsidRDefault="0017368A" w:rsidP="0017368A">
      <w:r>
        <w:t> Bespreek de 1,n-sigmatrope omlegging.</w:t>
      </w:r>
    </w:p>
    <w:p w:rsidR="0017368A" w:rsidRDefault="0017368A" w:rsidP="0017368A">
      <w:r>
        <w:t> Bespreek de anti-</w:t>
      </w:r>
      <w:proofErr w:type="spellStart"/>
      <w:r>
        <w:t>Markovnikovadditie</w:t>
      </w:r>
      <w:proofErr w:type="spellEnd"/>
      <w:r>
        <w:t xml:space="preserve"> van </w:t>
      </w:r>
      <w:proofErr w:type="spellStart"/>
      <w:r>
        <w:t>protische</w:t>
      </w:r>
      <w:proofErr w:type="spellEnd"/>
      <w:r>
        <w:t xml:space="preserve"> zuren (type HX, met X = Cl of Br).</w:t>
      </w:r>
    </w:p>
    <w:p w:rsidR="0017368A" w:rsidRDefault="0017368A" w:rsidP="0017368A">
      <w:r>
        <w:t xml:space="preserve"> Bespreek de </w:t>
      </w:r>
      <w:proofErr w:type="spellStart"/>
      <w:r>
        <w:t>radicalaire</w:t>
      </w:r>
      <w:proofErr w:type="spellEnd"/>
      <w:r>
        <w:t xml:space="preserve"> </w:t>
      </w:r>
      <w:proofErr w:type="spellStart"/>
      <w:r>
        <w:t>copolymerisatie</w:t>
      </w:r>
      <w:proofErr w:type="spellEnd"/>
      <w:r>
        <w:t xml:space="preserve"> van methylacrylaat met </w:t>
      </w:r>
      <w:proofErr w:type="spellStart"/>
      <w:r>
        <w:t>vincylacetaat</w:t>
      </w:r>
      <w:proofErr w:type="spellEnd"/>
      <w:r>
        <w:t xml:space="preserve"> en licht dit toe met behulp van moleculaire orbitaaltheorie.</w:t>
      </w:r>
    </w:p>
    <w:p w:rsidR="0017368A" w:rsidRDefault="0017368A" w:rsidP="0017368A">
      <w:r>
        <w:t xml:space="preserve"> Bespreek </w:t>
      </w:r>
      <w:proofErr w:type="spellStart"/>
      <w:r>
        <w:t>ozonolyse</w:t>
      </w:r>
      <w:proofErr w:type="spellEnd"/>
      <w:r>
        <w:t xml:space="preserve"> en geef het mechanisme.</w:t>
      </w:r>
    </w:p>
    <w:p w:rsidR="0017368A" w:rsidRDefault="0017368A" w:rsidP="0017368A">
      <w:r>
        <w:t xml:space="preserve"> Bespreek de </w:t>
      </w:r>
      <w:proofErr w:type="spellStart"/>
      <w:r>
        <w:t>stereochemische</w:t>
      </w:r>
      <w:proofErr w:type="spellEnd"/>
      <w:r>
        <w:t xml:space="preserve"> implicaties van de </w:t>
      </w:r>
      <w:proofErr w:type="spellStart"/>
      <w:r>
        <w:t>Diels-Alderreactie</w:t>
      </w:r>
      <w:proofErr w:type="spellEnd"/>
      <w:r>
        <w:t xml:space="preserve"> en licht daarbij het </w:t>
      </w:r>
      <w:proofErr w:type="spellStart"/>
      <w:r>
        <w:t>endo</w:t>
      </w:r>
      <w:proofErr w:type="spellEnd"/>
      <w:r>
        <w:t>-</w:t>
      </w:r>
      <w:proofErr w:type="spellStart"/>
      <w:r>
        <w:t>exo</w:t>
      </w:r>
      <w:proofErr w:type="spellEnd"/>
      <w:r>
        <w:t>-effect toe.</w:t>
      </w:r>
    </w:p>
    <w:p w:rsidR="0017368A" w:rsidRDefault="0017368A" w:rsidP="0017368A">
      <w:r>
        <w:t> Bespreek de stereoselectiviteit bij de Wittig-reactie.</w:t>
      </w:r>
    </w:p>
    <w:p w:rsidR="0017368A" w:rsidRDefault="0017368A" w:rsidP="0017368A">
      <w:r>
        <w:t xml:space="preserve"> Bespreek de stereospecificiteit bij de </w:t>
      </w:r>
      <w:proofErr w:type="spellStart"/>
      <w:r>
        <w:t>aldolcondensatie</w:t>
      </w:r>
      <w:proofErr w:type="spellEnd"/>
      <w:r>
        <w:t>.</w:t>
      </w:r>
    </w:p>
    <w:p w:rsidR="0017368A" w:rsidRDefault="0017368A" w:rsidP="0017368A">
      <w:r>
        <w:t xml:space="preserve"> Bespreek de vorming van </w:t>
      </w:r>
      <w:proofErr w:type="spellStart"/>
      <w:r>
        <w:t>enolaten</w:t>
      </w:r>
      <w:proofErr w:type="spellEnd"/>
      <w:r>
        <w:t xml:space="preserve"> (thermodynamische versus kinetische controle).</w:t>
      </w:r>
    </w:p>
    <w:p w:rsidR="0017368A" w:rsidRDefault="0017368A" w:rsidP="0017368A">
      <w:r>
        <w:t xml:space="preserve"> Bespreek de reductie met </w:t>
      </w:r>
      <w:proofErr w:type="spellStart"/>
      <w:r>
        <w:t>tributyltinhydride</w:t>
      </w:r>
      <w:proofErr w:type="spellEnd"/>
      <w:r>
        <w:t>.</w:t>
      </w:r>
      <w:r>
        <w:cr/>
      </w:r>
    </w:p>
    <w:p w:rsidR="0017368A" w:rsidRDefault="0017368A" w:rsidP="00572AA6">
      <w:pPr>
        <w:pStyle w:val="Kop3"/>
      </w:pPr>
      <w:r>
        <w:t>Onbekend</w:t>
      </w:r>
    </w:p>
    <w:p w:rsidR="0017368A" w:rsidRDefault="0017368A" w:rsidP="0017368A">
      <w:r>
        <w:t>Reactiviteit 2</w:t>
      </w:r>
    </w:p>
    <w:p w:rsidR="0017368A" w:rsidRDefault="0017368A" w:rsidP="0017368A">
      <w:r>
        <w:t xml:space="preserve">-Geef het mechanisme van de </w:t>
      </w:r>
      <w:proofErr w:type="spellStart"/>
      <w:r>
        <w:t>chlorering</w:t>
      </w:r>
      <w:proofErr w:type="spellEnd"/>
      <w:r>
        <w:t xml:space="preserve"> van een keton</w:t>
      </w:r>
    </w:p>
    <w:p w:rsidR="0017368A" w:rsidRDefault="0017368A" w:rsidP="0017368A">
      <w:r>
        <w:t xml:space="preserve">-mechanisme </w:t>
      </w:r>
      <w:proofErr w:type="spellStart"/>
      <w:r>
        <w:t>michael</w:t>
      </w:r>
      <w:proofErr w:type="spellEnd"/>
      <w:r>
        <w:t>-additie</w:t>
      </w:r>
    </w:p>
    <w:p w:rsidR="0017368A" w:rsidRDefault="0017368A" w:rsidP="0017368A">
      <w:r>
        <w:t xml:space="preserve">-Toelichten welke reacties </w:t>
      </w:r>
      <w:proofErr w:type="spellStart"/>
      <w:r>
        <w:t>carbokationen</w:t>
      </w:r>
      <w:proofErr w:type="spellEnd"/>
      <w:r>
        <w:t xml:space="preserve"> ondergaan (Vrij diepgaand over additie, eliminatie en omleggingen)</w:t>
      </w:r>
    </w:p>
    <w:p w:rsidR="0017368A" w:rsidRDefault="0017368A" w:rsidP="0017368A">
      <w:r>
        <w:t xml:space="preserve">-Bespreek </w:t>
      </w:r>
      <w:proofErr w:type="spellStart"/>
      <w:r>
        <w:t>syn</w:t>
      </w:r>
      <w:proofErr w:type="spellEnd"/>
      <w:r>
        <w:t xml:space="preserve">/anti benadering bij </w:t>
      </w:r>
      <w:proofErr w:type="spellStart"/>
      <w:r>
        <w:t>aldolcondensatie</w:t>
      </w:r>
      <w:proofErr w:type="spellEnd"/>
    </w:p>
    <w:p w:rsidR="0017368A" w:rsidRDefault="0017368A" w:rsidP="0017368A">
      <w:r>
        <w:lastRenderedPageBreak/>
        <w:t xml:space="preserve">-Bespreek de </w:t>
      </w:r>
      <w:proofErr w:type="spellStart"/>
      <w:r>
        <w:t>fisherverestering</w:t>
      </w:r>
      <w:proofErr w:type="spellEnd"/>
    </w:p>
    <w:p w:rsidR="0017368A" w:rsidRDefault="0017368A" w:rsidP="0017368A"/>
    <w:p w:rsidR="0017368A" w:rsidRDefault="0017368A" w:rsidP="0017368A">
      <w:r>
        <w:t>Reactiviteit 3</w:t>
      </w:r>
    </w:p>
    <w:p w:rsidR="0017368A" w:rsidRDefault="0017368A" w:rsidP="0017368A">
      <w:r>
        <w:t xml:space="preserve">-Geef het mechanisme van reductie van halogenen met </w:t>
      </w:r>
      <w:proofErr w:type="spellStart"/>
      <w:r>
        <w:t>tributyltinhydride</w:t>
      </w:r>
      <w:proofErr w:type="spellEnd"/>
      <w:r>
        <w:t xml:space="preserve"> (Bu3SnH)</w:t>
      </w:r>
    </w:p>
    <w:p w:rsidR="0017368A" w:rsidRDefault="0017368A" w:rsidP="0017368A">
      <w:r>
        <w:t>-Bespreek [1,n] sigmatrope omlegging</w:t>
      </w:r>
    </w:p>
    <w:p w:rsidR="0017368A" w:rsidRDefault="0017368A" w:rsidP="0017368A">
      <w:r>
        <w:t xml:space="preserve">-bespreek reactiviteit van </w:t>
      </w:r>
      <w:proofErr w:type="spellStart"/>
      <w:r>
        <w:t>carbenen</w:t>
      </w:r>
      <w:proofErr w:type="spellEnd"/>
    </w:p>
    <w:p w:rsidR="0017368A" w:rsidRDefault="0017368A" w:rsidP="0017368A">
      <w:r>
        <w:t>-geef het mechanisme van de Cr(VI)oxidatie van een primair alcohol</w:t>
      </w:r>
    </w:p>
    <w:p w:rsidR="0017368A" w:rsidRDefault="0017368A" w:rsidP="0017368A">
      <w:r>
        <w:t xml:space="preserve">-Bespreek selectiviteit van de </w:t>
      </w:r>
      <w:proofErr w:type="spellStart"/>
      <w:r>
        <w:t>Diels-Alderreactie</w:t>
      </w:r>
      <w:proofErr w:type="spellEnd"/>
    </w:p>
    <w:p w:rsidR="0017368A" w:rsidRDefault="0017368A" w:rsidP="0017368A">
      <w:r>
        <w:t xml:space="preserve">- 7 van die kleine snelle </w:t>
      </w:r>
      <w:proofErr w:type="spellStart"/>
      <w:r>
        <w:t>mechanismekes</w:t>
      </w:r>
      <w:proofErr w:type="spellEnd"/>
    </w:p>
    <w:p w:rsidR="0017368A" w:rsidRDefault="0017368A" w:rsidP="0017368A">
      <w:r>
        <w:t>- Reagentia en producten gegeven. Vraag: Leg uit. (dus gewoon mechanisme geven van die reactie, was er een die gezien was in werkcollege)</w:t>
      </w:r>
    </w:p>
    <w:p w:rsidR="00542729" w:rsidRDefault="00542729" w:rsidP="00572AA6">
      <w:pPr>
        <w:pStyle w:val="Kop3"/>
      </w:pPr>
      <w:r>
        <w:t>2008-2009</w:t>
      </w:r>
    </w:p>
    <w:p w:rsidR="00542729" w:rsidRDefault="00542729" w:rsidP="00542729">
      <w:r>
        <w:t>Organische chemie reactiviteit 2</w:t>
      </w:r>
    </w:p>
    <w:p w:rsidR="00542729" w:rsidRDefault="00542729" w:rsidP="00542729">
      <w:r>
        <w:t xml:space="preserve">− Geef het mechanisme van de </w:t>
      </w:r>
      <w:proofErr w:type="spellStart"/>
      <w:r>
        <w:t>acetaalvorming</w:t>
      </w:r>
      <w:proofErr w:type="spellEnd"/>
    </w:p>
    <w:p w:rsidR="00542729" w:rsidRDefault="00542729" w:rsidP="00542729">
      <w:r>
        <w:t xml:space="preserve">− Bespreek stereoselectiviteit bij de </w:t>
      </w:r>
      <w:proofErr w:type="spellStart"/>
      <w:r>
        <w:t>aldolcondensatie</w:t>
      </w:r>
      <w:proofErr w:type="spellEnd"/>
    </w:p>
    <w:p w:rsidR="00542729" w:rsidRDefault="00542729" w:rsidP="00542729">
      <w:r>
        <w:t>Organische chemie reactiviteit 3</w:t>
      </w:r>
    </w:p>
    <w:p w:rsidR="00542729" w:rsidRDefault="00542729" w:rsidP="00542729">
      <w:r>
        <w:t xml:space="preserve">− Geef het mechanisme van de reactie van een halogeenalkaan (R-X) met </w:t>
      </w:r>
      <w:proofErr w:type="spellStart"/>
      <w:r>
        <w:t>tributyltinhydride</w:t>
      </w:r>
      <w:proofErr w:type="spellEnd"/>
      <w:r>
        <w:t xml:space="preserve"> (Bu3SnH)</w:t>
      </w:r>
    </w:p>
    <w:p w:rsidR="00542729" w:rsidRDefault="00542729" w:rsidP="00542729">
      <w:r>
        <w:t xml:space="preserve">− Bespreek alle specificiteitsaspecten van de </w:t>
      </w:r>
      <w:proofErr w:type="spellStart"/>
      <w:r>
        <w:t>Diels</w:t>
      </w:r>
      <w:proofErr w:type="spellEnd"/>
      <w:r>
        <w:t xml:space="preserve"> </w:t>
      </w:r>
      <w:proofErr w:type="spellStart"/>
      <w:r>
        <w:t>Alder</w:t>
      </w:r>
      <w:proofErr w:type="spellEnd"/>
      <w:r>
        <w:t xml:space="preserve"> reactie. (Dat is stereo-, regio- en </w:t>
      </w:r>
      <w:proofErr w:type="spellStart"/>
      <w:r>
        <w:t>endo</w:t>
      </w:r>
      <w:proofErr w:type="spellEnd"/>
      <w:r>
        <w:t>-/</w:t>
      </w:r>
      <w:proofErr w:type="spellStart"/>
      <w:r>
        <w:t>exo</w:t>
      </w:r>
      <w:proofErr w:type="spellEnd"/>
      <w:r>
        <w:t>-)</w:t>
      </w:r>
    </w:p>
    <w:p w:rsidR="0061542A" w:rsidRDefault="0061542A">
      <w:r>
        <w:br w:type="page"/>
      </w:r>
    </w:p>
    <w:p w:rsidR="0061542A" w:rsidRDefault="0061542A" w:rsidP="00572AA6">
      <w:pPr>
        <w:pStyle w:val="Kop3"/>
      </w:pPr>
      <w:r>
        <w:lastRenderedPageBreak/>
        <w:t>2006</w:t>
      </w:r>
    </w:p>
    <w:p w:rsidR="0061542A" w:rsidRDefault="0061542A" w:rsidP="00542729">
      <w:r w:rsidRPr="0061542A">
        <w:rPr>
          <w:noProof/>
        </w:rPr>
        <w:drawing>
          <wp:inline distT="0" distB="0" distL="0" distR="0" wp14:anchorId="5FA9CA98" wp14:editId="382C9806">
            <wp:extent cx="5760720" cy="70764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7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42A" w:rsidRDefault="0061542A" w:rsidP="00542729">
      <w:r>
        <w:rPr>
          <w:noProof/>
        </w:rPr>
        <w:lastRenderedPageBreak/>
        <w:drawing>
          <wp:inline distT="0" distB="0" distL="0" distR="0" wp14:anchorId="345FF874" wp14:editId="3B23421F">
            <wp:extent cx="5760720" cy="7027545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42A" w:rsidRDefault="0061542A" w:rsidP="00542729">
      <w:r>
        <w:rPr>
          <w:noProof/>
        </w:rPr>
        <w:lastRenderedPageBreak/>
        <w:drawing>
          <wp:inline distT="0" distB="0" distL="0" distR="0" wp14:anchorId="7FD87D5D" wp14:editId="0A8F08CB">
            <wp:extent cx="4905375" cy="28670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6A1" w:rsidRDefault="000F36A1">
      <w:r>
        <w:br w:type="page"/>
      </w:r>
    </w:p>
    <w:p w:rsidR="000F36A1" w:rsidRDefault="000F36A1" w:rsidP="00572AA6">
      <w:pPr>
        <w:pStyle w:val="Kop2"/>
      </w:pPr>
      <w:r>
        <w:lastRenderedPageBreak/>
        <w:t>Spectroscopische analysemethoden:</w:t>
      </w:r>
    </w:p>
    <w:p w:rsidR="000F36A1" w:rsidRDefault="000F36A1" w:rsidP="00572AA6">
      <w:pPr>
        <w:pStyle w:val="Kop2"/>
      </w:pPr>
      <w:r>
        <w:t>2010-2011</w:t>
      </w:r>
    </w:p>
    <w:p w:rsidR="0017368A" w:rsidRDefault="000F36A1">
      <w:r>
        <w:t xml:space="preserve">Bespreek de </w:t>
      </w:r>
      <w:proofErr w:type="spellStart"/>
      <w:r>
        <w:t>quadrupoolfilter</w:t>
      </w:r>
      <w:proofErr w:type="spellEnd"/>
      <w:r>
        <w:cr/>
      </w:r>
    </w:p>
    <w:p w:rsidR="0017368A" w:rsidRDefault="0017368A" w:rsidP="00572AA6">
      <w:pPr>
        <w:pStyle w:val="Kop2"/>
      </w:pPr>
      <w:r>
        <w:t>2011-2012</w:t>
      </w:r>
    </w:p>
    <w:p w:rsidR="0017368A" w:rsidRDefault="0017368A" w:rsidP="0017368A">
      <w:r>
        <w:t xml:space="preserve"> Bespreek de voor- en nadelen bij de </w:t>
      </w:r>
      <w:proofErr w:type="spellStart"/>
      <w:r>
        <w:t>generering</w:t>
      </w:r>
      <w:proofErr w:type="spellEnd"/>
      <w:r>
        <w:t xml:space="preserve"> van hydriden.</w:t>
      </w:r>
    </w:p>
    <w:p w:rsidR="0017368A" w:rsidRDefault="0017368A" w:rsidP="0017368A">
      <w:r>
        <w:t> Leg uit waarom XRF beter werkt met zware elementen.</w:t>
      </w:r>
    </w:p>
    <w:p w:rsidR="0017368A" w:rsidRDefault="0017368A" w:rsidP="0017368A">
      <w:r>
        <w:t> Bespreek de elektrische en magneetsector bij de massaspectrometer.</w:t>
      </w:r>
    </w:p>
    <w:p w:rsidR="0017368A" w:rsidRDefault="0017368A" w:rsidP="0017368A">
      <w:r>
        <w:t> Bespreek simultane ICPOES met vonk (zowel gelijkstroomboog als wisselspanningsvonk).</w:t>
      </w:r>
    </w:p>
    <w:p w:rsidR="0017368A" w:rsidRDefault="0017368A" w:rsidP="0017368A">
      <w:r>
        <w:t> Hoe bekomen we een axiale observatie bij ICPOES en welke zijn de voor- en nadelen ten opzichte van de radiale observatie?</w:t>
      </w:r>
    </w:p>
    <w:p w:rsidR="0017368A" w:rsidRDefault="0017368A" w:rsidP="0017368A">
      <w:r>
        <w:t xml:space="preserve"> Bespreek het </w:t>
      </w:r>
      <w:proofErr w:type="spellStart"/>
      <w:r>
        <w:t>temperatuursprogramma</w:t>
      </w:r>
      <w:proofErr w:type="spellEnd"/>
      <w:r>
        <w:t xml:space="preserve"> van een grafietoven.</w:t>
      </w:r>
    </w:p>
    <w:p w:rsidR="0017368A" w:rsidRDefault="0017368A" w:rsidP="0017368A">
      <w:r>
        <w:t xml:space="preserve"> Bespreek de </w:t>
      </w:r>
      <w:proofErr w:type="spellStart"/>
      <w:r>
        <w:t>quadrupoolfilter</w:t>
      </w:r>
      <w:proofErr w:type="spellEnd"/>
      <w:r>
        <w:t>.</w:t>
      </w:r>
    </w:p>
    <w:p w:rsidR="0017368A" w:rsidRDefault="0017368A" w:rsidP="0017368A"/>
    <w:p w:rsidR="0017368A" w:rsidRDefault="0017368A" w:rsidP="00572AA6">
      <w:pPr>
        <w:pStyle w:val="Kop2"/>
      </w:pPr>
      <w:r>
        <w:t>Onbekend</w:t>
      </w:r>
    </w:p>
    <w:p w:rsidR="0017368A" w:rsidRDefault="0017368A" w:rsidP="0017368A">
      <w:r>
        <w:t>Groep 1</w:t>
      </w:r>
    </w:p>
    <w:p w:rsidR="0017368A" w:rsidRDefault="0017368A" w:rsidP="0017368A">
      <w:r>
        <w:t>1)Bespreek het opwekken en onderhouden van een inductief gekoppeld plasma. Waarom is bij ICP-OES het effect van interferentie hoger dan bij AAS? Waarom is het spectrum van ICP-OES complexer dan van ICP-MS?</w:t>
      </w:r>
    </w:p>
    <w:p w:rsidR="0017368A" w:rsidRDefault="0017368A" w:rsidP="0017368A">
      <w:r>
        <w:t>2) Bespreek de werking van een X-stralen buis. Geef de karakteristieken van de geproduceerde X-stralen en hoe hun intensiteit beïnvloed wordt.</w:t>
      </w:r>
    </w:p>
    <w:p w:rsidR="0017368A" w:rsidRDefault="0017368A" w:rsidP="0017368A">
      <w:r>
        <w:t>3) 3x Juist/fout + uitleg (ook indien juist):</w:t>
      </w:r>
    </w:p>
    <w:p w:rsidR="0017368A" w:rsidRDefault="0017368A" w:rsidP="0017368A">
      <w:r>
        <w:t xml:space="preserve">- Bij AAS is het nadelig effect van </w:t>
      </w:r>
      <w:proofErr w:type="spellStart"/>
      <w:r>
        <w:t>verstrooing</w:t>
      </w:r>
      <w:proofErr w:type="spellEnd"/>
      <w:r>
        <w:t xml:space="preserve"> groter bij een hogere </w:t>
      </w:r>
      <w:proofErr w:type="spellStart"/>
      <w:r>
        <w:t>analietconcentratie</w:t>
      </w:r>
      <w:proofErr w:type="spellEnd"/>
    </w:p>
    <w:p w:rsidR="0017368A" w:rsidRDefault="0017368A" w:rsidP="0017368A">
      <w:r>
        <w:t xml:space="preserve">- </w:t>
      </w:r>
      <w:proofErr w:type="spellStart"/>
      <w:r>
        <w:t>Ijzer</w:t>
      </w:r>
      <w:proofErr w:type="spellEnd"/>
      <w:r>
        <w:t xml:space="preserve"> heeft 4 isotopen, waarvan 2 een </w:t>
      </w:r>
      <w:proofErr w:type="spellStart"/>
      <w:r>
        <w:t>isobare</w:t>
      </w:r>
      <w:proofErr w:type="spellEnd"/>
      <w:r>
        <w:t xml:space="preserve"> overlap hebben met andere elementen. (Dit is gegeven, hier gaat de vraag niet over ) Het opnemen van het spectrum kan zonder interferenties verlopen</w:t>
      </w:r>
    </w:p>
    <w:p w:rsidR="0017368A" w:rsidRDefault="0017368A" w:rsidP="0017368A">
      <w:r>
        <w:t>- Bij een voldoende sterk extern magnetisch veld wordt de lijn in het spectrum van een overgang van het p- naar het d-orbitaal, opgesplitst in een pi-component en 2 sigma-componenten.</w:t>
      </w:r>
    </w:p>
    <w:p w:rsidR="0017368A" w:rsidRDefault="0017368A" w:rsidP="0017368A">
      <w:r>
        <w:t>4) oefening op mengspectroscopie (zoals in het werkcollege)</w:t>
      </w:r>
    </w:p>
    <w:p w:rsidR="0017368A" w:rsidRDefault="0017368A" w:rsidP="0017368A">
      <w:r>
        <w:t>Groep 2</w:t>
      </w:r>
    </w:p>
    <w:p w:rsidR="0017368A" w:rsidRDefault="0017368A" w:rsidP="0017368A">
      <w:r>
        <w:t xml:space="preserve">- </w:t>
      </w:r>
      <w:proofErr w:type="spellStart"/>
      <w:r>
        <w:t>xrf</w:t>
      </w:r>
      <w:proofErr w:type="spellEnd"/>
      <w:r>
        <w:t xml:space="preserve">: over zwaardere elementen wat zorgt er voor dat je eventueel problemen hebt met de kwantitatieve bepaling van elementen bij </w:t>
      </w:r>
      <w:proofErr w:type="spellStart"/>
      <w:r>
        <w:t>xrf</w:t>
      </w:r>
      <w:proofErr w:type="spellEnd"/>
    </w:p>
    <w:p w:rsidR="0017368A" w:rsidRDefault="0017368A" w:rsidP="0017368A">
      <w:r>
        <w:t>- beschrijf de functie van een monochromator bij UV - VIS en AAS</w:t>
      </w:r>
    </w:p>
    <w:p w:rsidR="0017368A" w:rsidRDefault="0017368A" w:rsidP="0017368A">
      <w:r>
        <w:t>-Juist/fout:</w:t>
      </w:r>
    </w:p>
    <w:p w:rsidR="0017368A" w:rsidRDefault="0017368A" w:rsidP="0017368A">
      <w:r>
        <w:t>1. intensiteit neemt evenredig af met afstand</w:t>
      </w:r>
    </w:p>
    <w:p w:rsidR="0017368A" w:rsidRDefault="0017368A" w:rsidP="0017368A">
      <w:r>
        <w:lastRenderedPageBreak/>
        <w:t>2. voor ALLE AAS apparatuur wordt polychromatisch licht gebruikt</w:t>
      </w:r>
    </w:p>
    <w:p w:rsidR="0017368A" w:rsidRDefault="0017368A" w:rsidP="0017368A">
      <w:r>
        <w:t>3. gasionisatiedetector kan hogere orde straling elimineren</w:t>
      </w:r>
    </w:p>
    <w:p w:rsidR="0017368A" w:rsidRDefault="0017368A" w:rsidP="0017368A">
      <w:r>
        <w:t>Groep 3</w:t>
      </w:r>
    </w:p>
    <w:p w:rsidR="0017368A" w:rsidRDefault="0017368A" w:rsidP="0017368A">
      <w:r>
        <w:t>-Wat is de positie, doel en type van een monochromator bij AAS. Waarom is het belangrijk een diffractierooster met een hoog scheidend vermogen te gebruiken bij CSAAS (</w:t>
      </w:r>
      <w:proofErr w:type="spellStart"/>
      <w:r>
        <w:t>continuum</w:t>
      </w:r>
      <w:proofErr w:type="spellEnd"/>
      <w:r>
        <w:t xml:space="preserve"> source AAS)</w:t>
      </w:r>
    </w:p>
    <w:p w:rsidR="0017368A" w:rsidRDefault="0017368A" w:rsidP="0017368A">
      <w:r>
        <w:t xml:space="preserve">- Een </w:t>
      </w:r>
      <w:proofErr w:type="spellStart"/>
      <w:r>
        <w:t>Tshirt</w:t>
      </w:r>
      <w:proofErr w:type="spellEnd"/>
      <w:r>
        <w:t xml:space="preserve"> vertoont een discrete </w:t>
      </w:r>
      <w:proofErr w:type="spellStart"/>
      <w:r>
        <w:t>afbeeldinging</w:t>
      </w:r>
      <w:proofErr w:type="spellEnd"/>
      <w:r>
        <w:t xml:space="preserve"> binnenshuis (bij kunstmatig licht) en felle kleuren bij zonnig weer. Verklaar het fysisch verschijnsel van dit gadget.</w:t>
      </w:r>
    </w:p>
    <w:p w:rsidR="0017368A" w:rsidRDefault="0017368A" w:rsidP="0017368A">
      <w:r>
        <w:t>- Er wordt steeds een prisma gebruikt bij een echellerooster, wat is de functie van dat prisma</w:t>
      </w:r>
    </w:p>
    <w:p w:rsidR="0017368A" w:rsidRDefault="0017368A" w:rsidP="0017368A">
      <w:r>
        <w:t>- geeft de gebruikte techniek om de volgende bepalingen uit te voeren:</w:t>
      </w:r>
    </w:p>
    <w:p w:rsidR="0017368A" w:rsidRDefault="0017368A" w:rsidP="0017368A">
      <w:r>
        <w:t xml:space="preserve">bepalen van goud als spoorelement in een fotografische emulsie (goud op films uit niet-digitale camera's) </w:t>
      </w:r>
    </w:p>
    <w:p w:rsidR="0017368A" w:rsidRDefault="0017368A" w:rsidP="0017368A">
      <w:r>
        <w:t xml:space="preserve">zeer </w:t>
      </w:r>
      <w:proofErr w:type="spellStart"/>
      <w:r>
        <w:t>preciese</w:t>
      </w:r>
      <w:proofErr w:type="spellEnd"/>
      <w:r>
        <w:t xml:space="preserve"> bepaling van uiterst zuiver NH3OH voor computerchips</w:t>
      </w:r>
    </w:p>
    <w:p w:rsidR="0017368A" w:rsidRDefault="0017368A" w:rsidP="0017368A">
      <w:r>
        <w:t>bepaling van Hg gehaltes in een chemische fabriek</w:t>
      </w:r>
    </w:p>
    <w:p w:rsidR="0017368A" w:rsidRDefault="0017368A" w:rsidP="0017368A">
      <w:r>
        <w:t>routinebepaling van Na+ ionen in menselijk bloed</w:t>
      </w:r>
    </w:p>
    <w:p w:rsidR="0017368A" w:rsidRDefault="0017368A" w:rsidP="0017368A">
      <w:r>
        <w:t xml:space="preserve">Zeer precieze en accurate bepaling van ... (een metaal) met </w:t>
      </w:r>
      <w:proofErr w:type="spellStart"/>
      <w:r>
        <w:t>isotopendilutie</w:t>
      </w:r>
      <w:proofErr w:type="spellEnd"/>
      <w:r>
        <w:t xml:space="preserve"> als kalibratietechniek</w:t>
      </w:r>
    </w:p>
    <w:p w:rsidR="003274BB" w:rsidRDefault="003274BB" w:rsidP="0017368A"/>
    <w:p w:rsidR="003274BB" w:rsidRDefault="003274BB" w:rsidP="00572AA6">
      <w:pPr>
        <w:pStyle w:val="Kop3"/>
      </w:pPr>
      <w:r>
        <w:t>2008-2009</w:t>
      </w:r>
    </w:p>
    <w:p w:rsidR="003274BB" w:rsidRDefault="003274BB" w:rsidP="003274BB">
      <w:r>
        <w:t>juist/fout vragen + uitleggen waarom.</w:t>
      </w:r>
    </w:p>
    <w:p w:rsidR="003274BB" w:rsidRDefault="003274BB" w:rsidP="003274BB">
      <w:r>
        <w:t>− als je een koperen draad en een stalen staaf opwarmt dan zenden die hetzelfde spectrum uit</w:t>
      </w:r>
    </w:p>
    <w:p w:rsidR="003274BB" w:rsidRDefault="003274BB" w:rsidP="003274BB">
      <w:r>
        <w:t xml:space="preserve">− Het fysisch fenomeen dat aan de basis ligt van het normaal </w:t>
      </w:r>
      <w:proofErr w:type="spellStart"/>
      <w:r>
        <w:t>Zeeman-effect</w:t>
      </w:r>
      <w:proofErr w:type="spellEnd"/>
      <w:r>
        <w:t xml:space="preserve"> is niet hetzelfde als dat van het abnormaal </w:t>
      </w:r>
      <w:proofErr w:type="spellStart"/>
      <w:r>
        <w:t>Zeeman-effect</w:t>
      </w:r>
      <w:proofErr w:type="spellEnd"/>
      <w:r>
        <w:t>.</w:t>
      </w:r>
    </w:p>
    <w:p w:rsidR="003274BB" w:rsidRDefault="003274BB" w:rsidP="003274BB">
      <w:r>
        <w:t>− Met een gasionisatiedetector kan je selectief golflengtes van een hogere orde elimineren.</w:t>
      </w:r>
    </w:p>
    <w:p w:rsidR="003274BB" w:rsidRDefault="003274BB" w:rsidP="003274BB">
      <w:r>
        <w:t>theorie:</w:t>
      </w:r>
    </w:p>
    <w:p w:rsidR="003274BB" w:rsidRDefault="003274BB" w:rsidP="003274BB">
      <w:r>
        <w:t xml:space="preserve">− bespreek het temperatuurprogramma bij GFAAS. Bespreek het </w:t>
      </w:r>
      <w:proofErr w:type="spellStart"/>
      <w:r>
        <w:t>L'vov</w:t>
      </w:r>
      <w:proofErr w:type="spellEnd"/>
      <w:r>
        <w:t xml:space="preserve"> platform. Bespreek de </w:t>
      </w:r>
      <w:proofErr w:type="spellStart"/>
      <w:r>
        <w:t>vooren</w:t>
      </w:r>
      <w:proofErr w:type="spellEnd"/>
      <w:r>
        <w:t xml:space="preserve"> nadelen van GFAAS </w:t>
      </w:r>
      <w:proofErr w:type="spellStart"/>
      <w:r>
        <w:t>tov</w:t>
      </w:r>
      <w:proofErr w:type="spellEnd"/>
      <w:r>
        <w:t xml:space="preserve"> FAAS.</w:t>
      </w:r>
    </w:p>
    <w:p w:rsidR="003274BB" w:rsidRDefault="003274BB" w:rsidP="003274BB">
      <w:r>
        <w:t>− Waarom verkrijgt men betere detectielimieten voor zwaardere elementen bij XRF?</w:t>
      </w:r>
    </w:p>
    <w:p w:rsidR="0061542A" w:rsidRDefault="0061542A" w:rsidP="003274BB"/>
    <w:p w:rsidR="0061542A" w:rsidRDefault="0061542A" w:rsidP="00572AA6">
      <w:pPr>
        <w:pStyle w:val="Kop3"/>
      </w:pPr>
      <w:r>
        <w:t>2006</w:t>
      </w:r>
    </w:p>
    <w:p w:rsidR="0061542A" w:rsidRDefault="0061542A" w:rsidP="0061542A">
      <w:r>
        <w:t>zelfabsorptie</w:t>
      </w:r>
    </w:p>
    <w:p w:rsidR="0061542A" w:rsidRDefault="0061542A" w:rsidP="0061542A">
      <w:r>
        <w:t>- waarom vertonen zwaardere elementen een betere detectielimiet in XRF?</w:t>
      </w:r>
    </w:p>
    <w:p w:rsidR="0061542A" w:rsidRDefault="0061542A" w:rsidP="0061542A">
      <w:r>
        <w:t>- waarom voert men bij UV-VIS best niet bij te hoge of te lage absorbantie metingen uit?</w:t>
      </w:r>
    </w:p>
    <w:p w:rsidR="0061542A" w:rsidRDefault="0061542A" w:rsidP="0061542A">
      <w:r>
        <w:t xml:space="preserve">- GFAAS: leg het temperatuurprogramma uit, bespreek het </w:t>
      </w:r>
      <w:proofErr w:type="spellStart"/>
      <w:r>
        <w:t>l'vov</w:t>
      </w:r>
      <w:proofErr w:type="spellEnd"/>
      <w:r>
        <w:t xml:space="preserve"> platform en bespreek de voor-en nadelen van GFAAS t.o.v. vlam AAS</w:t>
      </w:r>
    </w:p>
    <w:p w:rsidR="0061542A" w:rsidRDefault="0061542A" w:rsidP="0061542A">
      <w:r>
        <w:t>juist/fout vraagjes (zo volledig mogelijk uitwerken)</w:t>
      </w:r>
    </w:p>
    <w:p w:rsidR="0061542A" w:rsidRDefault="0061542A" w:rsidP="0061542A">
      <w:r>
        <w:lastRenderedPageBreak/>
        <w:t>- je hebt geen monochromator meer nodig bij AAS omdat je al met een HKL werkt</w:t>
      </w:r>
    </w:p>
    <w:p w:rsidR="0061542A" w:rsidRDefault="0061542A" w:rsidP="0061542A">
      <w:r>
        <w:t>- je hebt bij AAS en ICPOES geen last van ionen wegens de lage temperatuur</w:t>
      </w:r>
    </w:p>
    <w:p w:rsidR="0061542A" w:rsidRDefault="0061542A" w:rsidP="0061542A">
      <w:r>
        <w:t>- de absorbantie A in functie van de golflengte geeft evenwijdige grafieken voor oplossingen die dezelfde component bevatten, maar in verschillende concentratie?</w:t>
      </w:r>
    </w:p>
    <w:p w:rsidR="0061542A" w:rsidRDefault="0061542A" w:rsidP="0061542A">
      <w:r>
        <w:t>- chemische toestand waarin een element voorkomt beïnvloedt XRF signaal?</w:t>
      </w:r>
    </w:p>
    <w:p w:rsidR="0061542A" w:rsidRDefault="0061542A" w:rsidP="0061542A">
      <w:r>
        <w:t xml:space="preserve">- de matrix </w:t>
      </w:r>
      <w:proofErr w:type="spellStart"/>
      <w:r>
        <w:t>beinvloedt</w:t>
      </w:r>
      <w:proofErr w:type="spellEnd"/>
      <w:r>
        <w:t xml:space="preserve"> het </w:t>
      </w:r>
      <w:proofErr w:type="spellStart"/>
      <w:r>
        <w:t>xrf</w:t>
      </w:r>
      <w:proofErr w:type="spellEnd"/>
      <w:r>
        <w:t xml:space="preserve"> signaal?</w:t>
      </w:r>
    </w:p>
    <w:p w:rsidR="0061542A" w:rsidRDefault="0061542A" w:rsidP="0061542A">
      <w:r>
        <w:t xml:space="preserve">- titraties in UV-VIS ( pag. </w:t>
      </w:r>
      <w:proofErr w:type="spellStart"/>
      <w:r>
        <w:t>uv</w:t>
      </w:r>
      <w:proofErr w:type="spellEnd"/>
      <w:r>
        <w:t xml:space="preserve">-vis 27), een aantal grafiekjes tekenen. </w:t>
      </w:r>
    </w:p>
    <w:p w:rsidR="0061542A" w:rsidRDefault="0061542A" w:rsidP="0061542A">
      <w:proofErr w:type="spellStart"/>
      <w:r>
        <w:t>xrf</w:t>
      </w:r>
      <w:proofErr w:type="spellEnd"/>
      <w:r>
        <w:t>:</w:t>
      </w:r>
    </w:p>
    <w:p w:rsidR="0061542A" w:rsidRDefault="0061542A" w:rsidP="0061542A">
      <w:r>
        <w:t>- hoe selecteer je golflengte ( = &gt; analysatorkristal uitleggen)</w:t>
      </w:r>
    </w:p>
    <w:p w:rsidR="0061542A" w:rsidRDefault="0061542A" w:rsidP="0061542A">
      <w:r>
        <w:t xml:space="preserve">- lichte t.o.v. zware elementen ( pag. </w:t>
      </w:r>
      <w:proofErr w:type="spellStart"/>
      <w:r>
        <w:t>xrf</w:t>
      </w:r>
      <w:proofErr w:type="spellEnd"/>
      <w:r>
        <w:t xml:space="preserve"> - 14 )</w:t>
      </w:r>
    </w:p>
    <w:p w:rsidR="0061542A" w:rsidRDefault="0061542A" w:rsidP="0061542A">
      <w:r>
        <w:t>- correctie voor matrixeffecten, niet door mathematische correctie</w:t>
      </w:r>
    </w:p>
    <w:p w:rsidR="0061542A" w:rsidRDefault="0061542A" w:rsidP="0061542A">
      <w:r>
        <w:t>- Zeeman-achtergrondcorrectiesysteem</w:t>
      </w:r>
    </w:p>
    <w:p w:rsidR="0061542A" w:rsidRDefault="0061542A" w:rsidP="0061542A">
      <w:r>
        <w:t xml:space="preserve">- Opstellingen voor simultane </w:t>
      </w:r>
      <w:proofErr w:type="spellStart"/>
      <w:r>
        <w:t>multi</w:t>
      </w:r>
      <w:proofErr w:type="spellEnd"/>
      <w:r>
        <w:t>-elementbepaling bij ICPOES.</w:t>
      </w:r>
    </w:p>
    <w:p w:rsidR="000F36A1" w:rsidRDefault="000F36A1">
      <w:r>
        <w:br w:type="page"/>
      </w:r>
    </w:p>
    <w:p w:rsidR="000F36A1" w:rsidRDefault="000F36A1" w:rsidP="00572AA6">
      <w:pPr>
        <w:pStyle w:val="Kop2"/>
      </w:pPr>
      <w:r>
        <w:lastRenderedPageBreak/>
        <w:t>Binding</w:t>
      </w:r>
    </w:p>
    <w:p w:rsidR="000F36A1" w:rsidRDefault="000F36A1" w:rsidP="00572AA6">
      <w:pPr>
        <w:pStyle w:val="Kop3"/>
      </w:pPr>
      <w:r>
        <w:t>2015-2016</w:t>
      </w:r>
    </w:p>
    <w:p w:rsidR="000F36A1" w:rsidRDefault="000F36A1" w:rsidP="000F36A1">
      <w:r>
        <w:t>Examen 1</w:t>
      </w:r>
    </w:p>
    <w:p w:rsidR="000F36A1" w:rsidRDefault="000F36A1" w:rsidP="000F36A1">
      <w:r>
        <w:t>http://puu.sh/mqACx/c69b340c45.png</w:t>
      </w:r>
    </w:p>
    <w:p w:rsidR="000F36A1" w:rsidRDefault="000F36A1" w:rsidP="000F36A1">
      <w:r>
        <w:t xml:space="preserve">1) </w:t>
      </w:r>
      <w:proofErr w:type="spellStart"/>
      <w:r>
        <w:t>Cyclooctatetraeen</w:t>
      </w:r>
      <w:proofErr w:type="spellEnd"/>
      <w:r>
        <w:t xml:space="preserve"> C8H8 behoort tot de D8h puntgroep (Karaktertabel gegeven). Treedt er stabilisatie op door </w:t>
      </w:r>
      <w:proofErr w:type="spellStart"/>
      <w:r>
        <w:t>delokalisatie</w:t>
      </w:r>
      <w:proofErr w:type="spellEnd"/>
      <w:r>
        <w:t>? Vergelijk de ene</w:t>
      </w:r>
      <w:r w:rsidR="0017368A">
        <w:t xml:space="preserve"> </w:t>
      </w:r>
      <w:r>
        <w:t xml:space="preserve">energie met die van </w:t>
      </w:r>
      <w:proofErr w:type="spellStart"/>
      <w:r>
        <w:t>gelocaliseerde</w:t>
      </w:r>
      <w:proofErr w:type="spellEnd"/>
      <w:r>
        <w:t xml:space="preserve"> energie van 'etheen.</w:t>
      </w:r>
    </w:p>
    <w:p w:rsidR="000F36A1" w:rsidRDefault="000F36A1" w:rsidP="000F36A1">
      <w:r>
        <w:t xml:space="preserve">2) 2 conformaties van een Ti(CO)4. D4h en C4v. IR toont aan dat er 2 pieken liggen in het spectrum </w:t>
      </w:r>
      <w:proofErr w:type="spellStart"/>
      <w:r>
        <w:t>mbt</w:t>
      </w:r>
      <w:proofErr w:type="spellEnd"/>
      <w:r>
        <w:t xml:space="preserve"> C-O rek. Toon aan de hand van een vibratieanalyse aan tot welke puntgroep Ti(CO)4 behoort.</w:t>
      </w:r>
    </w:p>
    <w:p w:rsidR="000F36A1" w:rsidRDefault="000F36A1" w:rsidP="000F36A1">
      <w:r>
        <w:t>3) Gegeven de puntgroep C2h en haar symmetrie elementen</w:t>
      </w:r>
    </w:p>
    <w:p w:rsidR="000F36A1" w:rsidRDefault="000F36A1" w:rsidP="000F36A1">
      <w:r>
        <w:t xml:space="preserve">- Hoeveel verschillende </w:t>
      </w:r>
      <w:proofErr w:type="spellStart"/>
      <w:r>
        <w:t>NRV's</w:t>
      </w:r>
      <w:proofErr w:type="spellEnd"/>
      <w:r>
        <w:t xml:space="preserve"> zijn er?</w:t>
      </w:r>
    </w:p>
    <w:p w:rsidR="000F36A1" w:rsidRDefault="000F36A1" w:rsidP="000F36A1">
      <w:r>
        <w:t xml:space="preserve">- Wat zijn de dimensies van die </w:t>
      </w:r>
      <w:proofErr w:type="spellStart"/>
      <w:r>
        <w:t>NRV's</w:t>
      </w:r>
      <w:proofErr w:type="spellEnd"/>
    </w:p>
    <w:p w:rsidR="000F36A1" w:rsidRDefault="000F36A1" w:rsidP="000F36A1">
      <w:r>
        <w:t>- Vul de karaktertabel aan en leg uit waarom</w:t>
      </w:r>
    </w:p>
    <w:p w:rsidR="000F36A1" w:rsidRDefault="000F36A1" w:rsidP="000F36A1">
      <w:r>
        <w:t>- Symmetrie equivalente operaties behoren tot eenzelfde klasse, wat wilt dit zeggen en toon dit aan, liefst met wiskunde afleiding.</w:t>
      </w:r>
    </w:p>
    <w:p w:rsidR="000F36A1" w:rsidRDefault="000F36A1" w:rsidP="000F36A1">
      <w:r>
        <w:t xml:space="preserve">4) Toon het verschil tussen de vierkant </w:t>
      </w:r>
      <w:proofErr w:type="spellStart"/>
      <w:r>
        <w:t>planaire</w:t>
      </w:r>
      <w:proofErr w:type="spellEnd"/>
      <w:r>
        <w:t xml:space="preserve"> puntgroep en de </w:t>
      </w:r>
      <w:proofErr w:type="spellStart"/>
      <w:r>
        <w:t>tetraeder</w:t>
      </w:r>
      <w:proofErr w:type="spellEnd"/>
      <w:r>
        <w:t xml:space="preserve"> puntgroep voor ML4 complexen </w:t>
      </w:r>
      <w:proofErr w:type="spellStart"/>
      <w:r>
        <w:t>mbt</w:t>
      </w:r>
      <w:proofErr w:type="spellEnd"/>
      <w:r>
        <w:t xml:space="preserve"> het MO </w:t>
      </w:r>
      <w:proofErr w:type="spellStart"/>
      <w:r>
        <w:t>diagramma</w:t>
      </w:r>
      <w:proofErr w:type="spellEnd"/>
      <w:r>
        <w:t xml:space="preserve"> en verklaar.</w:t>
      </w:r>
    </w:p>
    <w:p w:rsidR="0017368A" w:rsidRDefault="0017368A" w:rsidP="000F36A1"/>
    <w:p w:rsidR="000F36A1" w:rsidRDefault="000F36A1" w:rsidP="000F36A1">
      <w:r>
        <w:t>Examen 2</w:t>
      </w:r>
    </w:p>
    <w:p w:rsidR="000F36A1" w:rsidRDefault="000F36A1" w:rsidP="000F36A1">
      <w:r>
        <w:t xml:space="preserve">1. XeF4 heeft 3 IR absorptiebanden. Is XeF4 </w:t>
      </w:r>
      <w:proofErr w:type="spellStart"/>
      <w:r>
        <w:t>planair</w:t>
      </w:r>
      <w:proofErr w:type="spellEnd"/>
      <w:r>
        <w:t xml:space="preserve"> of </w:t>
      </w:r>
      <w:proofErr w:type="spellStart"/>
      <w:r>
        <w:t>tetrahedraal</w:t>
      </w:r>
      <w:proofErr w:type="spellEnd"/>
      <w:r>
        <w:t>?</w:t>
      </w:r>
    </w:p>
    <w:p w:rsidR="000F36A1" w:rsidRDefault="000F36A1" w:rsidP="000F36A1">
      <w:r>
        <w:t>2. Trans-1,2-dichloroetheen</w:t>
      </w:r>
    </w:p>
    <w:p w:rsidR="000F36A1" w:rsidRDefault="000F36A1" w:rsidP="000F36A1">
      <w:r>
        <w:t>•geef alle symmetrieoperaties</w:t>
      </w:r>
    </w:p>
    <w:p w:rsidR="000F36A1" w:rsidRDefault="000F36A1" w:rsidP="000F36A1">
      <w:r>
        <w:t xml:space="preserve">•transformatiematrices op </w:t>
      </w:r>
      <w:proofErr w:type="spellStart"/>
      <w:r>
        <w:t>x,y,z</w:t>
      </w:r>
      <w:proofErr w:type="spellEnd"/>
      <w:r>
        <w:t xml:space="preserve"> </w:t>
      </w:r>
      <w:proofErr w:type="spellStart"/>
      <w:r>
        <w:t>coordinaten</w:t>
      </w:r>
      <w:proofErr w:type="spellEnd"/>
    </w:p>
    <w:p w:rsidR="000F36A1" w:rsidRDefault="000F36A1" w:rsidP="000F36A1">
      <w:r>
        <w:t>•</w:t>
      </w:r>
      <w:proofErr w:type="spellStart"/>
      <w:r>
        <w:t>nrv</w:t>
      </w:r>
      <w:proofErr w:type="spellEnd"/>
      <w:r>
        <w:t xml:space="preserve"> karaktertabel opstellen</w:t>
      </w:r>
    </w:p>
    <w:p w:rsidR="000F36A1" w:rsidRDefault="000F36A1" w:rsidP="000F36A1">
      <w:r>
        <w:t>•welke regels heb je hiervoor gebruikt?</w:t>
      </w:r>
    </w:p>
    <w:p w:rsidR="000F36A1" w:rsidRDefault="000F36A1" w:rsidP="000F36A1">
      <w:r>
        <w:t>3. (a) waarom is het spoor van equivalente symmetrieoperatoren gelijk?</w:t>
      </w:r>
    </w:p>
    <w:p w:rsidR="000F36A1" w:rsidRDefault="000F36A1" w:rsidP="000F36A1">
      <w:r>
        <w:t xml:space="preserve">(b) wat gebeurt er met </w:t>
      </w:r>
      <w:proofErr w:type="spellStart"/>
      <w:r>
        <w:t>py</w:t>
      </w:r>
      <w:proofErr w:type="spellEnd"/>
      <w:r>
        <w:t xml:space="preserve"> orbitaal van F bij BF3 na C2,3 transformatie?</w:t>
      </w:r>
    </w:p>
    <w:p w:rsidR="0017368A" w:rsidRDefault="000F36A1" w:rsidP="000F36A1">
      <w:r>
        <w:t>4. Stel MO diagram op van lineair H3+ (D2h) en driehoekig H3+</w:t>
      </w:r>
    </w:p>
    <w:p w:rsidR="003274BB" w:rsidRDefault="003274BB" w:rsidP="000F36A1"/>
    <w:p w:rsidR="003274BB" w:rsidRDefault="003274BB" w:rsidP="00572AA6">
      <w:pPr>
        <w:pStyle w:val="Kop3"/>
      </w:pPr>
      <w:r>
        <w:t>2008-2009</w:t>
      </w:r>
    </w:p>
    <w:p w:rsidR="003274BB" w:rsidRDefault="003274BB" w:rsidP="003274BB">
      <w:r>
        <w:t>bespreek volledig het Jahn-Teller effect (</w:t>
      </w:r>
      <w:proofErr w:type="spellStart"/>
      <w:r>
        <w:t>woot</w:t>
      </w:r>
      <w:proofErr w:type="spellEnd"/>
      <w:r>
        <w:t>!)</w:t>
      </w:r>
    </w:p>
    <w:p w:rsidR="003274BB" w:rsidRDefault="003274BB" w:rsidP="003274BB">
      <w:r>
        <w:t>− Bespreek in detail het angulair overlapmodel aan de hand van een piramide met trigonaal grondvlak</w:t>
      </w:r>
    </w:p>
    <w:p w:rsidR="003274BB" w:rsidRDefault="003274BB" w:rsidP="003274BB">
      <w:r>
        <w:t xml:space="preserve">− Geef een </w:t>
      </w:r>
      <w:proofErr w:type="spellStart"/>
      <w:r>
        <w:t>vibrationele</w:t>
      </w:r>
      <w:proofErr w:type="spellEnd"/>
      <w:r>
        <w:t xml:space="preserve"> analyse van de C-H rekvibraties in etheen</w:t>
      </w:r>
    </w:p>
    <w:p w:rsidR="003274BB" w:rsidRDefault="003274BB" w:rsidP="003274BB">
      <w:r>
        <w:lastRenderedPageBreak/>
        <w:t xml:space="preserve">− Bespreek het pi -systeem van.... inclusief </w:t>
      </w:r>
      <w:proofErr w:type="spellStart"/>
      <w:r>
        <w:t>Huckeltheorie</w:t>
      </w:r>
      <w:proofErr w:type="spellEnd"/>
      <w:r>
        <w:t xml:space="preserve"> (maximaal 3x3 determinanten oplossen) en dan tekent hij los uit de pols een </w:t>
      </w:r>
      <w:proofErr w:type="spellStart"/>
      <w:r>
        <w:t>molecuulke</w:t>
      </w:r>
      <w:proofErr w:type="spellEnd"/>
      <w:r>
        <w:t xml:space="preserve"> </w:t>
      </w:r>
      <w:proofErr w:type="spellStart"/>
      <w:r>
        <w:t>opt</w:t>
      </w:r>
      <w:proofErr w:type="spellEnd"/>
      <w:r>
        <w:t xml:space="preserve"> bord.</w:t>
      </w:r>
    </w:p>
    <w:p w:rsidR="0061542A" w:rsidRDefault="0061542A" w:rsidP="003274BB"/>
    <w:p w:rsidR="0061542A" w:rsidRDefault="0061542A" w:rsidP="00572AA6">
      <w:pPr>
        <w:pStyle w:val="Kop3"/>
      </w:pPr>
      <w:r>
        <w:t>2006</w:t>
      </w:r>
    </w:p>
    <w:p w:rsidR="0061542A" w:rsidRDefault="0061542A" w:rsidP="0061542A">
      <w:r>
        <w:t>Voor welke d-configuraties verwacht u een sterk Jahn-Teller effect ?</w:t>
      </w:r>
    </w:p>
    <w:p w:rsidR="0061542A" w:rsidRDefault="0061542A" w:rsidP="0061542A">
      <w:r>
        <w:t>- Bespreek de selectieregels bij de elektronenspectroscopie.</w:t>
      </w:r>
    </w:p>
    <w:p w:rsidR="0061542A" w:rsidRDefault="0061542A" w:rsidP="0061542A">
      <w:r>
        <w:t>- Geef een vibratie-analyse voor het carbonaatanion.</w:t>
      </w:r>
    </w:p>
    <w:p w:rsidR="0061542A" w:rsidRDefault="0061542A" w:rsidP="0061542A">
      <w:r>
        <w:t>- Hoe ziet het pi-systeem eruit voor: (en dan een tekening : een vierring met op elk hoekpunt een dubbele binding naar een CH2)</w:t>
      </w:r>
    </w:p>
    <w:p w:rsidR="0017368A" w:rsidRDefault="0017368A">
      <w:r>
        <w:br w:type="page"/>
      </w:r>
    </w:p>
    <w:p w:rsidR="0017368A" w:rsidRDefault="0017368A" w:rsidP="00572AA6">
      <w:pPr>
        <w:pStyle w:val="Kop2"/>
      </w:pPr>
      <w:r>
        <w:lastRenderedPageBreak/>
        <w:t xml:space="preserve">BEGINSELEN VAN DE ANORGANISCHE CHEMIE (I. Van </w:t>
      </w:r>
      <w:proofErr w:type="spellStart"/>
      <w:r>
        <w:t>Driessche</w:t>
      </w:r>
      <w:proofErr w:type="spellEnd"/>
      <w:r>
        <w:t xml:space="preserve"> &amp; K. De </w:t>
      </w:r>
      <w:proofErr w:type="spellStart"/>
      <w:r>
        <w:t>Buysser</w:t>
      </w:r>
      <w:proofErr w:type="spellEnd"/>
      <w:r>
        <w:t>)</w:t>
      </w:r>
    </w:p>
    <w:p w:rsidR="0017368A" w:rsidRDefault="0017368A" w:rsidP="00572AA6">
      <w:pPr>
        <w:pStyle w:val="Kop3"/>
      </w:pPr>
      <w:r>
        <w:t>2011-2012</w:t>
      </w:r>
    </w:p>
    <w:p w:rsidR="0017368A" w:rsidRDefault="0017368A" w:rsidP="0017368A">
      <w:r>
        <w:t> Bespreek de verschillende soorten luchtvervuiling.</w:t>
      </w:r>
    </w:p>
    <w:p w:rsidR="0017368A" w:rsidRDefault="0017368A" w:rsidP="0017368A">
      <w:r>
        <w:t> Bespreek hardheid van water.</w:t>
      </w:r>
    </w:p>
    <w:p w:rsidR="0017368A" w:rsidRDefault="0017368A" w:rsidP="0017368A">
      <w:r>
        <w:t xml:space="preserve"> Gegeven zijn enkele </w:t>
      </w:r>
      <w:proofErr w:type="spellStart"/>
      <w:r>
        <w:t>Latimer-diagramma</w:t>
      </w:r>
      <w:proofErr w:type="spellEnd"/>
      <w:r>
        <w:t xml:space="preserve"> van verschillende </w:t>
      </w:r>
      <w:proofErr w:type="spellStart"/>
      <w:r>
        <w:t>chroomspeciës</w:t>
      </w:r>
      <w:proofErr w:type="spellEnd"/>
      <w:r>
        <w:t>. Deze zijn echter niet volledig ingevuld. Gevraagd wordt te bepalen welke reacties de meeste kans hebben om door te gaan.</w:t>
      </w:r>
    </w:p>
    <w:p w:rsidR="003274BB" w:rsidRDefault="0017368A" w:rsidP="0017368A">
      <w:r>
        <w:t> Een waterige oplossing van salpeterigzuur is onbestendig, terwijl een oplossing van zijn zout (nitrieten) dit wel is. Verklaar. Alle benodigde elektrochemische gegevens (redoxpotentialen) worden gegeven.</w:t>
      </w:r>
    </w:p>
    <w:p w:rsidR="003274BB" w:rsidRDefault="003274BB" w:rsidP="0017368A"/>
    <w:p w:rsidR="003274BB" w:rsidRDefault="003274BB" w:rsidP="00572AA6">
      <w:pPr>
        <w:pStyle w:val="Kop3"/>
      </w:pPr>
      <w:r>
        <w:t>Onbekend</w:t>
      </w:r>
    </w:p>
    <w:p w:rsidR="003274BB" w:rsidRDefault="003274BB" w:rsidP="003274BB">
      <w:r>
        <w:t xml:space="preserve">Deel De </w:t>
      </w:r>
      <w:proofErr w:type="spellStart"/>
      <w:r>
        <w:t>Buysser</w:t>
      </w:r>
      <w:proofErr w:type="spellEnd"/>
      <w:r>
        <w:t>:</w:t>
      </w:r>
    </w:p>
    <w:p w:rsidR="003274BB" w:rsidRDefault="003274BB" w:rsidP="003274BB">
      <w:r>
        <w:t>-Bespreek hard water (1e zit)</w:t>
      </w:r>
    </w:p>
    <w:p w:rsidR="003274BB" w:rsidRDefault="003274BB" w:rsidP="003274BB">
      <w:r>
        <w:t>-Oefening hard water: een monster bevat Ca(2+) en ... mg HCO(3)- .:</w:t>
      </w:r>
    </w:p>
    <w:p w:rsidR="003274BB" w:rsidRDefault="003274BB" w:rsidP="003274BB">
      <w:r>
        <w:t xml:space="preserve">Hoeveel </w:t>
      </w:r>
      <w:proofErr w:type="spellStart"/>
      <w:r>
        <w:t>franse</w:t>
      </w:r>
      <w:proofErr w:type="spellEnd"/>
      <w:r>
        <w:t xml:space="preserve"> en </w:t>
      </w:r>
      <w:proofErr w:type="spellStart"/>
      <w:r>
        <w:t>belgische</w:t>
      </w:r>
      <w:proofErr w:type="spellEnd"/>
      <w:r>
        <w:t xml:space="preserve"> hardheidsgraden bevat dit monster( gegevens gegeven: 1 </w:t>
      </w:r>
      <w:proofErr w:type="spellStart"/>
      <w:r>
        <w:t>fhg</w:t>
      </w:r>
      <w:proofErr w:type="spellEnd"/>
      <w:r>
        <w:t xml:space="preserve">= 10 mg CaCO3/l; 1bhg = 10mg </w:t>
      </w:r>
      <w:proofErr w:type="spellStart"/>
      <w:r>
        <w:t>CoO</w:t>
      </w:r>
      <w:proofErr w:type="spellEnd"/>
      <w:r>
        <w:t>/l</w:t>
      </w:r>
    </w:p>
    <w:p w:rsidR="003274BB" w:rsidRDefault="003274BB" w:rsidP="003274BB">
      <w:r>
        <w:t>Hoeveel Ca(OH)2 moet toegevoegd worden om deze hardheid weg te krijgen,</w:t>
      </w:r>
    </w:p>
    <w:p w:rsidR="003274BB" w:rsidRDefault="003274BB" w:rsidP="003274BB">
      <w:r>
        <w:t>wat is de concentratie van Ca2+ in het monster(mol/l)</w:t>
      </w:r>
    </w:p>
    <w:p w:rsidR="003274BB" w:rsidRDefault="003274BB" w:rsidP="003274BB">
      <w:r>
        <w:t>wat is het verschil tussen tijdelijke en blijvende hardheid?</w:t>
      </w:r>
    </w:p>
    <w:p w:rsidR="003274BB" w:rsidRDefault="003274BB" w:rsidP="003274BB">
      <w:r>
        <w:t xml:space="preserve">-waarom lossen grafiet en diamant niet op, fullerenen wel, ze zijn </w:t>
      </w:r>
      <w:proofErr w:type="spellStart"/>
      <w:r>
        <w:t>nogthans</w:t>
      </w:r>
      <w:proofErr w:type="spellEnd"/>
      <w:r>
        <w:t xml:space="preserve"> uit dezelfde bouwstenen opgebouwd</w:t>
      </w:r>
    </w:p>
    <w:p w:rsidR="003274BB" w:rsidRDefault="003274BB" w:rsidP="003274BB">
      <w:r>
        <w:t>-verklaar waarom bij NO de bindingsafstand groter is dan bij NO+, doe dit met MO theorie</w:t>
      </w:r>
    </w:p>
    <w:p w:rsidR="003274BB" w:rsidRDefault="003274BB" w:rsidP="003274BB"/>
    <w:p w:rsidR="003274BB" w:rsidRDefault="003274BB" w:rsidP="003274BB">
      <w:r>
        <w:t xml:space="preserve">Deel van </w:t>
      </w:r>
      <w:proofErr w:type="spellStart"/>
      <w:r>
        <w:t>Driessche</w:t>
      </w:r>
      <w:proofErr w:type="spellEnd"/>
      <w:r>
        <w:t>:</w:t>
      </w:r>
    </w:p>
    <w:p w:rsidR="003274BB" w:rsidRDefault="003274BB" w:rsidP="003274BB">
      <w:r>
        <w:t xml:space="preserve">-Getallen aanvullen in </w:t>
      </w:r>
      <w:proofErr w:type="spellStart"/>
      <w:r>
        <w:t>latimer</w:t>
      </w:r>
      <w:proofErr w:type="spellEnd"/>
      <w:r>
        <w:t xml:space="preserve"> diagramma's</w:t>
      </w:r>
    </w:p>
    <w:p w:rsidR="003274BB" w:rsidRDefault="003274BB" w:rsidP="003274BB">
      <w:r>
        <w:t xml:space="preserve">- is bep. stof bestand/niet bestand tegen </w:t>
      </w:r>
      <w:proofErr w:type="spellStart"/>
      <w:r>
        <w:t>disproportionering</w:t>
      </w:r>
      <w:proofErr w:type="spellEnd"/>
    </w:p>
    <w:p w:rsidR="003274BB" w:rsidRDefault="003274BB" w:rsidP="003274BB">
      <w:r>
        <w:t xml:space="preserve">_je krijgt bij bep. pH mengsel van ... + ... + ... en de </w:t>
      </w:r>
      <w:proofErr w:type="spellStart"/>
      <w:r>
        <w:t>latimer</w:t>
      </w:r>
      <w:proofErr w:type="spellEnd"/>
      <w:r>
        <w:t xml:space="preserve"> diagramma's: welke reactie zal doorgaan</w:t>
      </w:r>
    </w:p>
    <w:p w:rsidR="003274BB" w:rsidRDefault="003274BB" w:rsidP="003274BB">
      <w:r>
        <w:t xml:space="preserve">-Be en Mg: zijn ze basevormende, zuurvormende of </w:t>
      </w:r>
      <w:proofErr w:type="spellStart"/>
      <w:r>
        <w:t>amfotere</w:t>
      </w:r>
      <w:proofErr w:type="spellEnd"/>
      <w:r>
        <w:t xml:space="preserve"> oxiden: verklaar en geef reacties</w:t>
      </w:r>
    </w:p>
    <w:p w:rsidR="003274BB" w:rsidRDefault="003274BB" w:rsidP="003274BB"/>
    <w:p w:rsidR="003274BB" w:rsidRDefault="003274BB" w:rsidP="00572AA6">
      <w:pPr>
        <w:pStyle w:val="Kop3"/>
      </w:pPr>
      <w:r>
        <w:t>2008-2009</w:t>
      </w:r>
    </w:p>
    <w:p w:rsidR="003274BB" w:rsidRDefault="003274BB" w:rsidP="003274BB">
      <w:r>
        <w:t>Mondeling:</w:t>
      </w:r>
    </w:p>
    <w:p w:rsidR="003274BB" w:rsidRDefault="003274BB" w:rsidP="003274BB">
      <w:r>
        <w:t xml:space="preserve">− Om de hardheid van water te bepalen wordt een titratie met HNO3 en methyloranje (of een andere indicator, maakt toch </w:t>
      </w:r>
      <w:proofErr w:type="spellStart"/>
      <w:r>
        <w:t>nie</w:t>
      </w:r>
      <w:proofErr w:type="spellEnd"/>
      <w:r>
        <w:t xml:space="preserve"> uit voor deze vraag) als indicator uitgevoerd. Welk soort hardheid bereken je hiermee? Een monster van 250mL water wordt getitreerd met 0,1M (niet zeker van </w:t>
      </w:r>
      <w:r>
        <w:lastRenderedPageBreak/>
        <w:t>concentratie, maar blijft even makkelijk é) HNO3; het SP ligt bij 15mL toegevoegd HNO3. Wat is de [Ca²+]? Om deze hardheid te verwijderen krijg je twee stoffen (</w:t>
      </w:r>
      <w:proofErr w:type="spellStart"/>
      <w:r>
        <w:t>kdenk</w:t>
      </w:r>
      <w:proofErr w:type="spellEnd"/>
      <w:r>
        <w:t xml:space="preserve"> dat het deze stoffen waren, iemand die het nog zeker weet?): A) 0,15M </w:t>
      </w:r>
      <w:proofErr w:type="spellStart"/>
      <w:r>
        <w:t>NaOH</w:t>
      </w:r>
      <w:proofErr w:type="spellEnd"/>
      <w:r>
        <w:t xml:space="preserve"> B) 0,15M Na2(CO3)</w:t>
      </w:r>
      <w:r>
        <w:br/>
        <w:t>Welke stof (A of B) zal je gebruiken om de hardheid weg te krijgen uit het water, en hoeveel mL moet je van stof A of B toevoegen om de hardheid volledig kwijt te zijn?</w:t>
      </w:r>
    </w:p>
    <w:p w:rsidR="003274BB" w:rsidRDefault="003274BB" w:rsidP="003274BB">
      <w:r>
        <w:t xml:space="preserve">− Teken het </w:t>
      </w:r>
      <w:proofErr w:type="spellStart"/>
      <w:r>
        <w:t>Latimer-diagramma</w:t>
      </w:r>
      <w:proofErr w:type="spellEnd"/>
      <w:r>
        <w:t xml:space="preserve"> met volgende gegevens (reeks E° waarden gegeven) en bereken de ontbrekende waarden. (</w:t>
      </w:r>
      <w:proofErr w:type="spellStart"/>
      <w:r>
        <w:t>twas</w:t>
      </w:r>
      <w:proofErr w:type="spellEnd"/>
      <w:r>
        <w:t xml:space="preserve"> </w:t>
      </w:r>
      <w:proofErr w:type="spellStart"/>
      <w:r>
        <w:t>Latimer</w:t>
      </w:r>
      <w:proofErr w:type="spellEnd"/>
      <w:r>
        <w:t xml:space="preserve"> van Cr in zuur milieu trouwens). Zal Cr(V) </w:t>
      </w:r>
      <w:proofErr w:type="spellStart"/>
      <w:r>
        <w:t>disproportioneren</w:t>
      </w:r>
      <w:proofErr w:type="spellEnd"/>
      <w:r>
        <w:t>? Leg uit.</w:t>
      </w:r>
    </w:p>
    <w:p w:rsidR="003274BB" w:rsidRDefault="003274BB" w:rsidP="003274BB">
      <w:r>
        <w:t xml:space="preserve">− Geef het verband tussen </w:t>
      </w:r>
      <w:proofErr w:type="spellStart"/>
      <w:r>
        <w:t>Ez</w:t>
      </w:r>
      <w:proofErr w:type="spellEnd"/>
      <w:r>
        <w:t xml:space="preserve"> en Eb van ClO3-/ClO4- als je weet dat in een zuur milieu E°= ... en in een basisch E°= ... (dus gewoon da </w:t>
      </w:r>
      <w:proofErr w:type="spellStart"/>
      <w:r>
        <w:t>formuleke</w:t>
      </w:r>
      <w:proofErr w:type="spellEnd"/>
      <w:r>
        <w:t xml:space="preserve"> opstellen van telkens </w:t>
      </w:r>
      <w:proofErr w:type="spellStart"/>
      <w:r>
        <w:t>Ez</w:t>
      </w:r>
      <w:proofErr w:type="spellEnd"/>
      <w:r>
        <w:t xml:space="preserve"> en Eb, en dan aan elkaar gelijk stellen)</w:t>
      </w:r>
    </w:p>
    <w:p w:rsidR="003274BB" w:rsidRDefault="003274BB" w:rsidP="003274BB">
      <w:r>
        <w:t xml:space="preserve">− Geef het fundamenteel verschil tussen metalen en niet-metalen. Wat zijn metalloïden? (bijvraag die ik kreeg, </w:t>
      </w:r>
      <w:proofErr w:type="spellStart"/>
      <w:r>
        <w:t>wss</w:t>
      </w:r>
      <w:proofErr w:type="spellEnd"/>
      <w:r>
        <w:t xml:space="preserve"> </w:t>
      </w:r>
      <w:proofErr w:type="spellStart"/>
      <w:r>
        <w:t>omda'k</w:t>
      </w:r>
      <w:proofErr w:type="spellEnd"/>
      <w:r>
        <w:t xml:space="preserve"> het </w:t>
      </w:r>
      <w:proofErr w:type="spellStart"/>
      <w:r>
        <w:t>nie</w:t>
      </w:r>
      <w:proofErr w:type="spellEnd"/>
      <w:r>
        <w:t xml:space="preserve"> had </w:t>
      </w:r>
      <w:proofErr w:type="spellStart"/>
      <w:r>
        <w:t>opgeschreve</w:t>
      </w:r>
      <w:proofErr w:type="spellEnd"/>
      <w:r>
        <w:t xml:space="preserve"> wegens '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obvious</w:t>
      </w:r>
      <w:proofErr w:type="spellEnd"/>
      <w:r>
        <w:t>': hoe stijgt het metaalkarakter in het periodiek systeem? Waarom?)</w:t>
      </w:r>
    </w:p>
    <w:p w:rsidR="003274BB" w:rsidRDefault="003274BB" w:rsidP="003274BB">
      <w:r>
        <w:t xml:space="preserve">Schriftelijk: </w:t>
      </w:r>
      <w:r>
        <w:br/>
        <w:t xml:space="preserve">(tabellen met verscheidene atoomradii, (vrije) </w:t>
      </w:r>
      <w:proofErr w:type="spellStart"/>
      <w:r>
        <w:t>enthalpiën</w:t>
      </w:r>
      <w:proofErr w:type="spellEnd"/>
      <w:r>
        <w:t xml:space="preserve"> en </w:t>
      </w:r>
      <w:proofErr w:type="spellStart"/>
      <w:r>
        <w:t>entropiën</w:t>
      </w:r>
      <w:proofErr w:type="spellEnd"/>
      <w:r>
        <w:t xml:space="preserve"> en andere zijn gegeven)</w:t>
      </w:r>
    </w:p>
    <w:p w:rsidR="003274BB" w:rsidRDefault="003274BB" w:rsidP="003274BB">
      <w:r>
        <w:t>− Gadolinium wordt gebruik in de geneeskunde blablablabla, moet in lichaam gebracht worden als een complex. Geef liganden voor Gd³+ die thermodynamisch stabiel zijn en bespreek hun structuur.</w:t>
      </w:r>
    </w:p>
    <w:p w:rsidR="003274BB" w:rsidRDefault="003274BB" w:rsidP="003274BB">
      <w:r>
        <w:t xml:space="preserve">− Een oplossing met K+, I-, Li+ en F- wordt uitgedampt. Bespreek op een kwalitatieve manier en met roosterenergieën (dus </w:t>
      </w:r>
      <w:proofErr w:type="spellStart"/>
      <w:r>
        <w:t>Kapustinskii</w:t>
      </w:r>
      <w:proofErr w:type="spellEnd"/>
      <w:r>
        <w:t xml:space="preserve"> vergelijking toepassen. Is open boek dus moede </w:t>
      </w:r>
      <w:proofErr w:type="spellStart"/>
      <w:r>
        <w:t>nie</w:t>
      </w:r>
      <w:proofErr w:type="spellEnd"/>
      <w:r>
        <w:t xml:space="preserve"> van </w:t>
      </w:r>
      <w:proofErr w:type="spellStart"/>
      <w:r>
        <w:t>buite</w:t>
      </w:r>
      <w:proofErr w:type="spellEnd"/>
      <w:r>
        <w:t xml:space="preserve"> kennen) welke zouten hoofdzakelijk zullen aanwezig zijn.</w:t>
      </w:r>
    </w:p>
    <w:p w:rsidR="003274BB" w:rsidRDefault="003274BB" w:rsidP="003274BB">
      <w:r>
        <w:t>− Bewijs dat de ontleding van Ca(HCO3)2(</w:t>
      </w:r>
      <w:proofErr w:type="spellStart"/>
      <w:r>
        <w:t>aq</w:t>
      </w:r>
      <w:proofErr w:type="spellEnd"/>
      <w:r>
        <w:t>) -&gt; CaCO3(v) + CO2(g) + H2O(</w:t>
      </w:r>
      <w:proofErr w:type="spellStart"/>
      <w:r>
        <w:t>aq</w:t>
      </w:r>
      <w:proofErr w:type="spellEnd"/>
      <w:r>
        <w:t>) een thermodynamisch spontaan proces is.</w:t>
      </w:r>
    </w:p>
    <w:p w:rsidR="003274BB" w:rsidRDefault="003274BB">
      <w:r>
        <w:br w:type="page"/>
      </w:r>
    </w:p>
    <w:p w:rsidR="00572AA6" w:rsidRDefault="00572AA6" w:rsidP="00572AA6">
      <w:pPr>
        <w:pStyle w:val="Kop2"/>
      </w:pPr>
      <w:r>
        <w:lastRenderedPageBreak/>
        <w:t>Structuuranalyse</w:t>
      </w:r>
    </w:p>
    <w:p w:rsidR="003274BB" w:rsidRDefault="003274BB" w:rsidP="00572AA6">
      <w:pPr>
        <w:pStyle w:val="Kop3"/>
      </w:pPr>
      <w:r>
        <w:t>2008-2009</w:t>
      </w:r>
    </w:p>
    <w:p w:rsidR="003274BB" w:rsidRDefault="003274BB" w:rsidP="003274BB">
      <w:r>
        <w:t>mondeling:</w:t>
      </w:r>
    </w:p>
    <w:p w:rsidR="003274BB" w:rsidRDefault="003274BB" w:rsidP="003274BB">
      <w:r>
        <w:t>− twee grote (moeilijke) geïntegreerde oefeningen zoals in de werkcolleges (maar dan van de moeilijke soort)</w:t>
      </w:r>
    </w:p>
    <w:p w:rsidR="003274BB" w:rsidRDefault="003274BB" w:rsidP="003274BB">
      <w:r>
        <w:t>schriftelijk:</w:t>
      </w:r>
    </w:p>
    <w:p w:rsidR="003274BB" w:rsidRDefault="003274BB" w:rsidP="003274BB">
      <w:r>
        <w:t>− nog tweetal iets simpelere oefeningen</w:t>
      </w:r>
    </w:p>
    <w:p w:rsidR="003274BB" w:rsidRDefault="003274BB" w:rsidP="003274BB">
      <w:r>
        <w:t>− Gegeven 3 IR spectra en 5 moleculen. Verbindt het juiste IR spectrum met juiste molecule en leg uit waarom. Leg ook uit waarom de overblijvende twee moleculen niet passen bij de spectra.</w:t>
      </w:r>
    </w:p>
    <w:p w:rsidR="003274BB" w:rsidRDefault="003274BB" w:rsidP="003274BB">
      <w:r>
        <w:t xml:space="preserve">− Leg uit waarom een </w:t>
      </w:r>
      <w:proofErr w:type="spellStart"/>
      <w:r>
        <w:t>sp</w:t>
      </w:r>
      <w:proofErr w:type="spellEnd"/>
      <w:r>
        <w:t xml:space="preserve"> </w:t>
      </w:r>
      <w:proofErr w:type="spellStart"/>
      <w:r>
        <w:t>gehybriseerde</w:t>
      </w:r>
      <w:proofErr w:type="spellEnd"/>
      <w:r>
        <w:t xml:space="preserve"> C-H rek een hoger golfgetal heeft dan een sp2 en sp3</w:t>
      </w:r>
    </w:p>
    <w:p w:rsidR="003274BB" w:rsidRDefault="003274BB" w:rsidP="003274BB">
      <w:r>
        <w:t>− Waarom ligt het golfgetal van de C-O rek hoger dan de C-Cl rek (</w:t>
      </w:r>
      <w:proofErr w:type="spellStart"/>
      <w:r>
        <w:t>bijde</w:t>
      </w:r>
      <w:proofErr w:type="spellEnd"/>
      <w:r>
        <w:t xml:space="preserve"> zijn enkelvoudige sigma bindingen)</w:t>
      </w:r>
    </w:p>
    <w:p w:rsidR="003274BB" w:rsidRDefault="003274BB" w:rsidP="003274BB">
      <w:r>
        <w:t>− Het golfgetal van een nitril ligt hoger dan dat van een alkyn (of wast omgekeerd?). Wat zegt dit over de bindingsterkten?</w:t>
      </w:r>
    </w:p>
    <w:p w:rsidR="003274BB" w:rsidRDefault="003274BB" w:rsidP="003274BB">
      <w:r>
        <w:t>− Bespreek de Karpluscurve.</w:t>
      </w:r>
    </w:p>
    <w:p w:rsidR="003274BB" w:rsidRDefault="003274BB" w:rsidP="003274BB">
      <w:r>
        <w:t>− Als ik molecule X (30.0123 Da) en molecule Y (30.0245 Da) wil onderscheiden met een massaspectrometer, welke resolutie heb ik dan minimaal nodig? Zou ik ze kunnen onderscheiden met een lage resolutie massaspectrometer?</w:t>
      </w:r>
    </w:p>
    <w:p w:rsidR="003274BB" w:rsidRDefault="003274BB" w:rsidP="003274BB">
      <w:r>
        <w:t xml:space="preserve">− Verklaar de chemische verschuivingen in de figuur (magnetische </w:t>
      </w:r>
      <w:proofErr w:type="spellStart"/>
      <w:r>
        <w:t>anisotropie</w:t>
      </w:r>
      <w:proofErr w:type="spellEnd"/>
      <w:r>
        <w:t xml:space="preserve"> uitleggen).</w:t>
      </w:r>
    </w:p>
    <w:sectPr w:rsidR="003274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A13" w:rsidRDefault="006D4A13" w:rsidP="00D33FAD">
      <w:pPr>
        <w:spacing w:after="0" w:line="240" w:lineRule="auto"/>
      </w:pPr>
      <w:r>
        <w:separator/>
      </w:r>
    </w:p>
  </w:endnote>
  <w:endnote w:type="continuationSeparator" w:id="0">
    <w:p w:rsidR="006D4A13" w:rsidRDefault="006D4A13" w:rsidP="00D3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3825647"/>
      <w:docPartObj>
        <w:docPartGallery w:val="Page Numbers (Bottom of Page)"/>
        <w:docPartUnique/>
      </w:docPartObj>
    </w:sdtPr>
    <w:sdtContent>
      <w:p w:rsidR="00D33FAD" w:rsidRDefault="00D33FA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:rsidR="00D33FAD" w:rsidRDefault="00D33F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A13" w:rsidRDefault="006D4A13" w:rsidP="00D33FAD">
      <w:pPr>
        <w:spacing w:after="0" w:line="240" w:lineRule="auto"/>
      </w:pPr>
      <w:r>
        <w:separator/>
      </w:r>
    </w:p>
  </w:footnote>
  <w:footnote w:type="continuationSeparator" w:id="0">
    <w:p w:rsidR="006D4A13" w:rsidRDefault="006D4A13" w:rsidP="00D33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559F5"/>
    <w:multiLevelType w:val="hybridMultilevel"/>
    <w:tmpl w:val="B3CE78DE"/>
    <w:lvl w:ilvl="0" w:tplc="5A0CD1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A1"/>
    <w:rsid w:val="000F36A1"/>
    <w:rsid w:val="0017368A"/>
    <w:rsid w:val="003274BB"/>
    <w:rsid w:val="00432301"/>
    <w:rsid w:val="00542729"/>
    <w:rsid w:val="00572AA6"/>
    <w:rsid w:val="0061542A"/>
    <w:rsid w:val="006D4A13"/>
    <w:rsid w:val="008241D0"/>
    <w:rsid w:val="00C51941"/>
    <w:rsid w:val="00D3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0831"/>
  <w15:chartTrackingRefBased/>
  <w15:docId w15:val="{2F86FABD-FF48-4F11-97F9-DB892A01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36A1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72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72A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36A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1"/>
    <w:qFormat/>
    <w:rsid w:val="000F36A1"/>
    <w:pPr>
      <w:spacing w:after="200" w:line="276" w:lineRule="auto"/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572A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72A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D3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3FAD"/>
  </w:style>
  <w:style w:type="paragraph" w:styleId="Voettekst">
    <w:name w:val="footer"/>
    <w:basedOn w:val="Standaard"/>
    <w:link w:val="VoettekstChar"/>
    <w:uiPriority w:val="99"/>
    <w:unhideWhenUsed/>
    <w:rsid w:val="00D3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3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yJyTS5yftJysfECJ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2296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Cardoen</dc:creator>
  <cp:keywords/>
  <dc:description/>
  <cp:lastModifiedBy>Arthur Cleyman</cp:lastModifiedBy>
  <cp:revision>5</cp:revision>
  <dcterms:created xsi:type="dcterms:W3CDTF">2020-12-07T13:11:00Z</dcterms:created>
  <dcterms:modified xsi:type="dcterms:W3CDTF">2020-12-12T20:47:00Z</dcterms:modified>
</cp:coreProperties>
</file>